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C7F3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CA6887">
        <w:rPr>
          <w:b/>
          <w:bCs/>
          <w:color w:val="FF0000"/>
          <w:sz w:val="28"/>
          <w:szCs w:val="28"/>
        </w:rPr>
        <w:t>5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257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CA688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D41D3" w:rsidRDefault="00CA6887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ночью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небольшой</w:t>
      </w:r>
      <w:r w:rsidR="0055170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без существенных осадков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D41D3" w:rsidRDefault="00AD41D3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На дорогах гололедица. </w:t>
      </w:r>
    </w:p>
    <w:p w:rsidR="00AD41D3" w:rsidRPr="00842787" w:rsidRDefault="00CA6887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5-10 м/с, днем 3-8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D41D3" w:rsidRDefault="00CA6887" w:rsidP="00AD41D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-9</w:t>
      </w:r>
      <w:r w:rsidR="00AD41D3">
        <w:rPr>
          <w:sz w:val="28"/>
          <w:szCs w:val="28"/>
        </w:rPr>
        <w:t>,-1</w:t>
      </w:r>
      <w:r>
        <w:rPr>
          <w:sz w:val="28"/>
          <w:szCs w:val="28"/>
        </w:rPr>
        <w:t>4</w:t>
      </w:r>
      <w:r w:rsidR="00AD41D3">
        <w:rPr>
          <w:sz w:val="28"/>
          <w:szCs w:val="28"/>
          <w:vertAlign w:val="superscript"/>
        </w:rPr>
        <w:t>0</w:t>
      </w:r>
      <w:r w:rsidR="00AD41D3"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0</w:t>
      </w:r>
      <w:r w:rsidR="00AD41D3">
        <w:rPr>
          <w:sz w:val="28"/>
          <w:szCs w:val="28"/>
        </w:rPr>
        <w:t>,-</w:t>
      </w:r>
      <w:r>
        <w:rPr>
          <w:sz w:val="28"/>
          <w:szCs w:val="28"/>
        </w:rPr>
        <w:t>5</w:t>
      </w:r>
      <w:r w:rsidR="00AD41D3">
        <w:rPr>
          <w:sz w:val="28"/>
          <w:szCs w:val="28"/>
          <w:vertAlign w:val="superscript"/>
        </w:rPr>
        <w:t>0</w:t>
      </w:r>
      <w:r w:rsidR="00AD41D3" w:rsidRPr="00947790">
        <w:rPr>
          <w:sz w:val="28"/>
          <w:szCs w:val="28"/>
        </w:rPr>
        <w:t>С</w:t>
      </w:r>
      <w:r w:rsidR="00AD41D3"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3C7F37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A6887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65A76" w:rsidRDefault="00C212C0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Гидрофторид</w:t>
      </w:r>
      <w:proofErr w:type="spellEnd"/>
      <w:r w:rsidR="00AD41D3">
        <w:rPr>
          <w:rStyle w:val="a8"/>
          <w:sz w:val="28"/>
          <w:szCs w:val="28"/>
        </w:rPr>
        <w:t xml:space="preserve"> </w:t>
      </w:r>
      <w:r w:rsidR="00AD41D3" w:rsidRPr="00AD41D3">
        <w:rPr>
          <w:rStyle w:val="a8"/>
          <w:b w:val="0"/>
          <w:sz w:val="28"/>
          <w:szCs w:val="28"/>
        </w:rPr>
        <w:t>в Центральном</w:t>
      </w:r>
      <w:r>
        <w:rPr>
          <w:rStyle w:val="a8"/>
          <w:b w:val="0"/>
          <w:sz w:val="28"/>
          <w:szCs w:val="28"/>
        </w:rPr>
        <w:t>, Кузнецком, Орджоникидзевском районах</w:t>
      </w:r>
      <w:r w:rsidR="00AD41D3" w:rsidRPr="00AD41D3">
        <w:rPr>
          <w:rStyle w:val="a8"/>
          <w:b w:val="0"/>
          <w:sz w:val="28"/>
          <w:szCs w:val="28"/>
        </w:rPr>
        <w:t>.</w:t>
      </w:r>
    </w:p>
    <w:p w:rsidR="00AD41D3" w:rsidRDefault="00AD41D3" w:rsidP="00AD41D3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3C7F37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A6887">
        <w:rPr>
          <w:b/>
          <w:color w:val="000000" w:themeColor="text1"/>
          <w:sz w:val="28"/>
          <w:szCs w:val="28"/>
        </w:rPr>
        <w:t>5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6C2570" w:rsidRDefault="00C212C0" w:rsidP="006C2570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Гидрофторид</w:t>
      </w:r>
      <w:proofErr w:type="spellEnd"/>
      <w:r>
        <w:rPr>
          <w:rStyle w:val="a8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в Новоильинском районе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D02B07" w:rsidRDefault="00CA6887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170D1C">
        <w:rPr>
          <w:b/>
          <w:bCs/>
          <w:sz w:val="28"/>
          <w:szCs w:val="28"/>
        </w:rPr>
        <w:t xml:space="preserve"> марта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4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2025-03-25T07:38:00Z</dcterms:created>
  <dcterms:modified xsi:type="dcterms:W3CDTF">2025-03-25T07:44:00Z</dcterms:modified>
</cp:coreProperties>
</file>