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C07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03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C07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5C07C7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 ночью умеренный снег, днем </w:t>
      </w:r>
      <w:r w:rsidR="00436A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небольшой снег. 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436AFA" w:rsidRDefault="005C07C7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4-9</w:t>
      </w:r>
      <w:r w:rsidR="00436AFA">
        <w:rPr>
          <w:sz w:val="28"/>
          <w:szCs w:val="28"/>
        </w:rPr>
        <w:t xml:space="preserve"> м/</w:t>
      </w:r>
      <w:proofErr w:type="gramStart"/>
      <w:r w:rsidR="00436AFA">
        <w:rPr>
          <w:sz w:val="28"/>
          <w:szCs w:val="28"/>
        </w:rPr>
        <w:t>с</w:t>
      </w:r>
      <w:proofErr w:type="gramEnd"/>
      <w:r w:rsidR="00436AFA"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5C07C7">
        <w:rPr>
          <w:sz w:val="28"/>
          <w:szCs w:val="28"/>
        </w:rPr>
        <w:t>8,-10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</w:t>
      </w:r>
      <w:r w:rsidR="005C07C7">
        <w:rPr>
          <w:sz w:val="28"/>
          <w:szCs w:val="28"/>
        </w:rPr>
        <w:t>1,-6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5C07C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02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3048E1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  <w:r w:rsidR="00064944"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5C07C7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3648FB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3648FB">
        <w:rPr>
          <w:b/>
          <w:color w:val="000000" w:themeColor="text1"/>
          <w:sz w:val="28"/>
          <w:szCs w:val="28"/>
        </w:rPr>
        <w:t xml:space="preserve"> и </w:t>
      </w:r>
      <w:r w:rsidR="003648FB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3648FB">
        <w:rPr>
          <w:b/>
          <w:color w:val="000000" w:themeColor="text1"/>
          <w:sz w:val="28"/>
          <w:szCs w:val="28"/>
        </w:rPr>
        <w:t xml:space="preserve">) </w:t>
      </w:r>
      <w:r w:rsidR="003648FB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436AFA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36AFA">
        <w:rPr>
          <w:b/>
          <w:color w:val="000000" w:themeColor="text1"/>
          <w:sz w:val="28"/>
          <w:szCs w:val="28"/>
        </w:rPr>
        <w:t>Нет.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2026-03-03T07:00:00Z</dcterms:created>
  <dcterms:modified xsi:type="dcterms:W3CDTF">2026-03-03T07:03:00Z</dcterms:modified>
</cp:coreProperties>
</file>