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B0C2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</w:t>
      </w:r>
      <w:r w:rsidR="003B0C2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временами</w:t>
      </w:r>
      <w:r w:rsidR="00337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осадки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 виде 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снега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 мокрого сн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га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B0C2F" w:rsidRPr="003B0C2F" w:rsidRDefault="003B0C2F" w:rsidP="003B0C2F">
      <w:pPr>
        <w:rPr>
          <w:sz w:val="28"/>
          <w:szCs w:val="28"/>
        </w:rPr>
      </w:pPr>
      <w:r w:rsidRPr="003B0C2F">
        <w:rPr>
          <w:sz w:val="28"/>
          <w:szCs w:val="28"/>
        </w:rPr>
        <w:t xml:space="preserve">Возможны гололедные явления, </w:t>
      </w:r>
      <w:r>
        <w:rPr>
          <w:sz w:val="28"/>
          <w:szCs w:val="28"/>
        </w:rPr>
        <w:t xml:space="preserve"> местами гололедица.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</w:t>
      </w:r>
      <w:r w:rsidR="003B0C2F">
        <w:rPr>
          <w:sz w:val="28"/>
          <w:szCs w:val="28"/>
        </w:rPr>
        <w:t xml:space="preserve"> с переходом днем на западный</w:t>
      </w:r>
      <w:r w:rsidR="0033735B">
        <w:rPr>
          <w:sz w:val="28"/>
          <w:szCs w:val="28"/>
        </w:rPr>
        <w:t xml:space="preserve"> </w:t>
      </w:r>
      <w:r w:rsidR="003B0C2F">
        <w:rPr>
          <w:sz w:val="28"/>
          <w:szCs w:val="28"/>
        </w:rPr>
        <w:t>4</w:t>
      </w:r>
      <w:r w:rsidR="0033735B">
        <w:rPr>
          <w:sz w:val="28"/>
          <w:szCs w:val="28"/>
        </w:rPr>
        <w:t>-</w:t>
      </w:r>
      <w:r w:rsidR="003B0C2F">
        <w:rPr>
          <w:sz w:val="28"/>
          <w:szCs w:val="28"/>
        </w:rPr>
        <w:t>9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3B0C2F">
        <w:rPr>
          <w:sz w:val="28"/>
          <w:szCs w:val="28"/>
        </w:rPr>
        <w:t>0,</w:t>
      </w:r>
      <w:r>
        <w:rPr>
          <w:sz w:val="28"/>
          <w:szCs w:val="28"/>
        </w:rPr>
        <w:t>-</w:t>
      </w:r>
      <w:r w:rsidR="003B0C2F">
        <w:rPr>
          <w:sz w:val="28"/>
          <w:szCs w:val="28"/>
        </w:rPr>
        <w:t>5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0</w:t>
      </w:r>
      <w:r w:rsidR="0023795A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B0C2F">
        <w:rPr>
          <w:b/>
          <w:color w:val="000000" w:themeColor="text1"/>
          <w:sz w:val="28"/>
          <w:szCs w:val="28"/>
        </w:rPr>
        <w:t>9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3B0C2F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3B0C2F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E6863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56494A">
        <w:rPr>
          <w:rStyle w:val="a8"/>
          <w:sz w:val="28"/>
          <w:szCs w:val="28"/>
        </w:rPr>
        <w:t>Нет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3735B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0C2F">
        <w:rPr>
          <w:b/>
          <w:bCs/>
          <w:sz w:val="28"/>
          <w:szCs w:val="28"/>
        </w:rPr>
        <w:t>1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2024-10-30T06:31:00Z</dcterms:created>
  <dcterms:modified xsi:type="dcterms:W3CDTF">2024-10-30T06:31:00Z</dcterms:modified>
</cp:coreProperties>
</file>