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36" w:rsidRPr="00B911D9" w:rsidRDefault="00165336" w:rsidP="00165336">
      <w:pPr>
        <w:tabs>
          <w:tab w:val="left" w:pos="709"/>
        </w:tabs>
        <w:jc w:val="center"/>
        <w:rPr>
          <w:sz w:val="26"/>
          <w:szCs w:val="26"/>
        </w:rPr>
      </w:pPr>
      <w:r w:rsidRPr="00B911D9">
        <w:rPr>
          <w:b/>
          <w:sz w:val="26"/>
          <w:szCs w:val="26"/>
        </w:rPr>
        <w:t>Пояснительная записка</w:t>
      </w:r>
    </w:p>
    <w:p w:rsidR="00165336" w:rsidRPr="00B911D9" w:rsidRDefault="00165336" w:rsidP="00165336">
      <w:pPr>
        <w:tabs>
          <w:tab w:val="left" w:pos="709"/>
        </w:tabs>
        <w:jc w:val="center"/>
        <w:rPr>
          <w:b/>
          <w:sz w:val="26"/>
          <w:szCs w:val="26"/>
        </w:rPr>
      </w:pPr>
      <w:r w:rsidRPr="00B911D9">
        <w:rPr>
          <w:b/>
          <w:sz w:val="26"/>
          <w:szCs w:val="26"/>
        </w:rPr>
        <w:t>к проекту решения «О внесении изменений в решение Новокузнецкого городского Совета народных депутатов от 2</w:t>
      </w:r>
      <w:r w:rsidR="00AC1727">
        <w:rPr>
          <w:b/>
          <w:sz w:val="26"/>
          <w:szCs w:val="26"/>
        </w:rPr>
        <w:t>3</w:t>
      </w:r>
      <w:r w:rsidRPr="00B911D9">
        <w:rPr>
          <w:b/>
          <w:sz w:val="26"/>
          <w:szCs w:val="26"/>
        </w:rPr>
        <w:t>.12.20</w:t>
      </w:r>
      <w:r w:rsidR="00042775">
        <w:rPr>
          <w:b/>
          <w:sz w:val="26"/>
          <w:szCs w:val="26"/>
        </w:rPr>
        <w:t>2</w:t>
      </w:r>
      <w:r w:rsidR="00AC1727">
        <w:rPr>
          <w:b/>
          <w:sz w:val="26"/>
          <w:szCs w:val="26"/>
        </w:rPr>
        <w:t>5</w:t>
      </w:r>
      <w:r w:rsidRPr="00B911D9">
        <w:rPr>
          <w:b/>
          <w:sz w:val="26"/>
          <w:szCs w:val="26"/>
        </w:rPr>
        <w:t xml:space="preserve"> №</w:t>
      </w:r>
      <w:r w:rsidR="001A7235">
        <w:rPr>
          <w:b/>
          <w:sz w:val="26"/>
          <w:szCs w:val="26"/>
        </w:rPr>
        <w:t>18</w:t>
      </w:r>
      <w:r w:rsidRPr="00B911D9">
        <w:rPr>
          <w:b/>
          <w:sz w:val="26"/>
          <w:szCs w:val="26"/>
        </w:rPr>
        <w:t>/</w:t>
      </w:r>
      <w:r w:rsidR="00607943">
        <w:rPr>
          <w:b/>
          <w:sz w:val="26"/>
          <w:szCs w:val="26"/>
        </w:rPr>
        <w:t>1</w:t>
      </w:r>
      <w:r w:rsidR="001A7235">
        <w:rPr>
          <w:b/>
          <w:sz w:val="26"/>
          <w:szCs w:val="26"/>
        </w:rPr>
        <w:t>1</w:t>
      </w:r>
      <w:r w:rsidR="00AC1727">
        <w:rPr>
          <w:b/>
          <w:sz w:val="26"/>
          <w:szCs w:val="26"/>
        </w:rPr>
        <w:t>5</w:t>
      </w:r>
      <w:r w:rsidRPr="00B911D9">
        <w:rPr>
          <w:b/>
          <w:sz w:val="26"/>
          <w:szCs w:val="26"/>
        </w:rPr>
        <w:t xml:space="preserve"> «О бюджете Новокузнецкого городского округа на 202</w:t>
      </w:r>
      <w:r w:rsidR="00AC1727">
        <w:rPr>
          <w:b/>
          <w:sz w:val="26"/>
          <w:szCs w:val="26"/>
        </w:rPr>
        <w:t>6</w:t>
      </w:r>
      <w:r w:rsidRPr="00B911D9">
        <w:rPr>
          <w:b/>
          <w:sz w:val="26"/>
          <w:szCs w:val="26"/>
        </w:rPr>
        <w:t xml:space="preserve"> годи на плановый период 202</w:t>
      </w:r>
      <w:r w:rsidR="00AC1727">
        <w:rPr>
          <w:b/>
          <w:sz w:val="26"/>
          <w:szCs w:val="26"/>
        </w:rPr>
        <w:t>7</w:t>
      </w:r>
      <w:r w:rsidRPr="00B911D9">
        <w:rPr>
          <w:b/>
          <w:sz w:val="26"/>
          <w:szCs w:val="26"/>
        </w:rPr>
        <w:t xml:space="preserve"> и 202</w:t>
      </w:r>
      <w:r w:rsidR="00AC1727">
        <w:rPr>
          <w:b/>
          <w:sz w:val="26"/>
          <w:szCs w:val="26"/>
        </w:rPr>
        <w:t>8</w:t>
      </w:r>
      <w:r w:rsidRPr="00B911D9">
        <w:rPr>
          <w:b/>
          <w:sz w:val="26"/>
          <w:szCs w:val="26"/>
        </w:rPr>
        <w:t xml:space="preserve"> годов»</w:t>
      </w:r>
    </w:p>
    <w:p w:rsidR="00165336" w:rsidRPr="00CD3A6E" w:rsidRDefault="00165336" w:rsidP="00165336">
      <w:pPr>
        <w:tabs>
          <w:tab w:val="left" w:pos="709"/>
        </w:tabs>
        <w:jc w:val="center"/>
        <w:rPr>
          <w:sz w:val="28"/>
          <w:szCs w:val="28"/>
          <w:highlight w:val="yellow"/>
        </w:rPr>
      </w:pPr>
    </w:p>
    <w:p w:rsidR="00165336" w:rsidRPr="00F10F3C" w:rsidRDefault="00AC1727" w:rsidP="00165336">
      <w:pPr>
        <w:ind w:firstLine="90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март</w:t>
      </w:r>
      <w:r w:rsidR="00165336" w:rsidRPr="00F10F3C">
        <w:rPr>
          <w:b/>
          <w:bCs/>
          <w:sz w:val="28"/>
          <w:szCs w:val="28"/>
        </w:rPr>
        <w:t xml:space="preserve"> 202</w:t>
      </w:r>
      <w:r>
        <w:rPr>
          <w:b/>
          <w:bCs/>
          <w:sz w:val="28"/>
          <w:szCs w:val="28"/>
        </w:rPr>
        <w:t>6</w:t>
      </w:r>
      <w:r w:rsidR="00165336" w:rsidRPr="00F10F3C">
        <w:rPr>
          <w:b/>
          <w:bCs/>
          <w:sz w:val="28"/>
          <w:szCs w:val="28"/>
        </w:rPr>
        <w:t xml:space="preserve"> г.</w:t>
      </w:r>
    </w:p>
    <w:p w:rsidR="005D313B" w:rsidRPr="002A153B" w:rsidRDefault="005D313B" w:rsidP="0079771E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 w:rsidRPr="002A153B">
        <w:rPr>
          <w:sz w:val="26"/>
          <w:szCs w:val="26"/>
        </w:rPr>
        <w:t>Проект решения «О внесении изменений в решение Новокузнецкого городского Совета народных депутатов от 2</w:t>
      </w:r>
      <w:r w:rsidR="00AC1727">
        <w:rPr>
          <w:sz w:val="26"/>
          <w:szCs w:val="26"/>
        </w:rPr>
        <w:t>3</w:t>
      </w:r>
      <w:r w:rsidRPr="002A153B">
        <w:rPr>
          <w:sz w:val="26"/>
          <w:szCs w:val="26"/>
        </w:rPr>
        <w:t>.12.202</w:t>
      </w:r>
      <w:r w:rsidR="00AC1727">
        <w:rPr>
          <w:sz w:val="26"/>
          <w:szCs w:val="26"/>
        </w:rPr>
        <w:t>5</w:t>
      </w:r>
      <w:r w:rsidRPr="002A153B">
        <w:rPr>
          <w:sz w:val="26"/>
          <w:szCs w:val="26"/>
        </w:rPr>
        <w:t xml:space="preserve"> №</w:t>
      </w:r>
      <w:r w:rsidR="001A7235">
        <w:rPr>
          <w:sz w:val="26"/>
          <w:szCs w:val="26"/>
        </w:rPr>
        <w:t>18</w:t>
      </w:r>
      <w:r w:rsidRPr="002A153B">
        <w:rPr>
          <w:sz w:val="26"/>
          <w:szCs w:val="26"/>
        </w:rPr>
        <w:t>/1</w:t>
      </w:r>
      <w:r w:rsidR="001A7235">
        <w:rPr>
          <w:sz w:val="26"/>
          <w:szCs w:val="26"/>
        </w:rPr>
        <w:t>1</w:t>
      </w:r>
      <w:r w:rsidR="00AC1727">
        <w:rPr>
          <w:sz w:val="26"/>
          <w:szCs w:val="26"/>
        </w:rPr>
        <w:t>5</w:t>
      </w:r>
      <w:r w:rsidRPr="002A153B">
        <w:rPr>
          <w:sz w:val="26"/>
          <w:szCs w:val="26"/>
        </w:rPr>
        <w:t xml:space="preserve"> «О бюджете Новокузнецкого городского округа на 202</w:t>
      </w:r>
      <w:r w:rsidR="00AC1727">
        <w:rPr>
          <w:sz w:val="26"/>
          <w:szCs w:val="26"/>
        </w:rPr>
        <w:t>6</w:t>
      </w:r>
      <w:r w:rsidRPr="002A153B">
        <w:rPr>
          <w:sz w:val="26"/>
          <w:szCs w:val="26"/>
        </w:rPr>
        <w:t xml:space="preserve"> год</w:t>
      </w:r>
      <w:r w:rsidR="005818AA">
        <w:rPr>
          <w:sz w:val="26"/>
          <w:szCs w:val="26"/>
        </w:rPr>
        <w:t xml:space="preserve"> </w:t>
      </w:r>
      <w:r w:rsidRPr="002A153B">
        <w:rPr>
          <w:sz w:val="26"/>
          <w:szCs w:val="26"/>
        </w:rPr>
        <w:t>и на плановый период 202</w:t>
      </w:r>
      <w:r w:rsidR="00AC1727">
        <w:rPr>
          <w:sz w:val="26"/>
          <w:szCs w:val="26"/>
        </w:rPr>
        <w:t>7</w:t>
      </w:r>
      <w:r w:rsidRPr="002A153B">
        <w:rPr>
          <w:sz w:val="26"/>
          <w:szCs w:val="26"/>
        </w:rPr>
        <w:t xml:space="preserve"> и 202</w:t>
      </w:r>
      <w:r w:rsidR="00AC1727">
        <w:rPr>
          <w:sz w:val="26"/>
          <w:szCs w:val="26"/>
        </w:rPr>
        <w:t>8</w:t>
      </w:r>
      <w:r w:rsidRPr="002A153B">
        <w:rPr>
          <w:sz w:val="26"/>
          <w:szCs w:val="26"/>
        </w:rPr>
        <w:t xml:space="preserve"> годов» подготовлен в соответствии </w:t>
      </w:r>
      <w:proofErr w:type="gramStart"/>
      <w:r w:rsidRPr="002A153B">
        <w:rPr>
          <w:sz w:val="26"/>
          <w:szCs w:val="26"/>
        </w:rPr>
        <w:t>с</w:t>
      </w:r>
      <w:proofErr w:type="gramEnd"/>
      <w:r w:rsidRPr="002A153B">
        <w:rPr>
          <w:sz w:val="26"/>
          <w:szCs w:val="26"/>
        </w:rPr>
        <w:t>:</w:t>
      </w:r>
    </w:p>
    <w:p w:rsidR="005D313B" w:rsidRPr="002A153B" w:rsidRDefault="005D313B" w:rsidP="0079771E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 w:rsidRPr="002A153B">
        <w:rPr>
          <w:sz w:val="26"/>
          <w:szCs w:val="26"/>
        </w:rPr>
        <w:t xml:space="preserve">уведомлениями Министерства финансов Кузбасса, доведенными по состоянию на </w:t>
      </w:r>
      <w:r w:rsidR="001A7235">
        <w:rPr>
          <w:sz w:val="26"/>
          <w:szCs w:val="26"/>
        </w:rPr>
        <w:t>12</w:t>
      </w:r>
      <w:r w:rsidRPr="002A153B">
        <w:rPr>
          <w:sz w:val="26"/>
          <w:szCs w:val="26"/>
        </w:rPr>
        <w:t>.0</w:t>
      </w:r>
      <w:r w:rsidR="00AC1727">
        <w:rPr>
          <w:sz w:val="26"/>
          <w:szCs w:val="26"/>
        </w:rPr>
        <w:t>3</w:t>
      </w:r>
      <w:r w:rsidRPr="002A153B">
        <w:rPr>
          <w:sz w:val="26"/>
          <w:szCs w:val="26"/>
        </w:rPr>
        <w:t>.202</w:t>
      </w:r>
      <w:r w:rsidR="00AC1727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Pr="002A153B">
        <w:rPr>
          <w:sz w:val="26"/>
          <w:szCs w:val="26"/>
        </w:rPr>
        <w:t>.</w:t>
      </w:r>
    </w:p>
    <w:p w:rsidR="005D313B" w:rsidRPr="006F1FBE" w:rsidRDefault="005D313B" w:rsidP="0079771E">
      <w:pPr>
        <w:tabs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 w:rsidRPr="006F1FBE">
        <w:rPr>
          <w:sz w:val="26"/>
          <w:szCs w:val="26"/>
        </w:rPr>
        <w:t xml:space="preserve">Проект решения предусматривает уточнение </w:t>
      </w:r>
      <w:r w:rsidR="006F1FBE" w:rsidRPr="006F1FBE">
        <w:rPr>
          <w:sz w:val="26"/>
          <w:szCs w:val="26"/>
        </w:rPr>
        <w:t xml:space="preserve">показателей доходов, расходов, источников финансирования дефицита бюджета, а также верхнего предела муниципального внутреннего долга по долговым обязательствам Новокузнецкого городского округа, </w:t>
      </w:r>
      <w:r w:rsidRPr="006F1FBE">
        <w:rPr>
          <w:sz w:val="26"/>
          <w:szCs w:val="26"/>
        </w:rPr>
        <w:t>утвержденных на 202</w:t>
      </w:r>
      <w:r w:rsidR="005B6CAB" w:rsidRPr="006F1FBE">
        <w:rPr>
          <w:sz w:val="26"/>
          <w:szCs w:val="26"/>
        </w:rPr>
        <w:t>6</w:t>
      </w:r>
      <w:r w:rsidRPr="006F1FBE">
        <w:rPr>
          <w:sz w:val="26"/>
          <w:szCs w:val="26"/>
        </w:rPr>
        <w:t xml:space="preserve"> год и на плановый период </w:t>
      </w:r>
      <w:r w:rsidRPr="00BF12EA">
        <w:rPr>
          <w:sz w:val="26"/>
          <w:szCs w:val="26"/>
        </w:rPr>
        <w:t>202</w:t>
      </w:r>
      <w:r w:rsidR="005B6CAB" w:rsidRPr="00BF12EA">
        <w:rPr>
          <w:sz w:val="26"/>
          <w:szCs w:val="26"/>
        </w:rPr>
        <w:t>7</w:t>
      </w:r>
      <w:r w:rsidR="00BF12EA">
        <w:rPr>
          <w:sz w:val="26"/>
          <w:szCs w:val="26"/>
        </w:rPr>
        <w:t xml:space="preserve"> год</w:t>
      </w:r>
      <w:r w:rsidRPr="00BF12EA">
        <w:rPr>
          <w:sz w:val="26"/>
          <w:szCs w:val="26"/>
        </w:rPr>
        <w:t>.</w:t>
      </w:r>
    </w:p>
    <w:p w:rsidR="00317AB7" w:rsidRPr="006F1FBE" w:rsidRDefault="00317AB7" w:rsidP="00317AB7">
      <w:pPr>
        <w:ind w:firstLine="567"/>
        <w:jc w:val="both"/>
        <w:rPr>
          <w:color w:val="000000"/>
          <w:sz w:val="26"/>
          <w:szCs w:val="26"/>
        </w:rPr>
      </w:pPr>
      <w:r w:rsidRPr="006F1FBE">
        <w:rPr>
          <w:color w:val="000000"/>
          <w:sz w:val="26"/>
          <w:szCs w:val="26"/>
        </w:rPr>
        <w:t>Бюджет города Новокузнецка по сравнению с утвержденным планом по доходам увеличивается за счёт межбюджетных трансфертов (субсидий):</w:t>
      </w:r>
    </w:p>
    <w:p w:rsidR="00317AB7" w:rsidRPr="006F1FBE" w:rsidRDefault="00317AB7" w:rsidP="00317AB7">
      <w:pPr>
        <w:pStyle w:val="a3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F1FBE">
        <w:rPr>
          <w:color w:val="000000"/>
          <w:sz w:val="26"/>
          <w:szCs w:val="26"/>
        </w:rPr>
        <w:t xml:space="preserve">2026 год на  </w:t>
      </w:r>
      <w:r w:rsidRPr="006F1FBE">
        <w:rPr>
          <w:sz w:val="26"/>
          <w:szCs w:val="26"/>
        </w:rPr>
        <w:t>39 947,6</w:t>
      </w:r>
      <w:r w:rsidRPr="006F1FBE">
        <w:rPr>
          <w:color w:val="000000"/>
          <w:sz w:val="26"/>
          <w:szCs w:val="26"/>
        </w:rPr>
        <w:t xml:space="preserve"> </w:t>
      </w:r>
      <w:r w:rsidRPr="006F1FBE">
        <w:rPr>
          <w:sz w:val="26"/>
          <w:szCs w:val="26"/>
        </w:rPr>
        <w:t>тыс.</w:t>
      </w:r>
      <w:r w:rsidRPr="006F1FBE">
        <w:rPr>
          <w:color w:val="000000"/>
          <w:sz w:val="26"/>
          <w:szCs w:val="26"/>
        </w:rPr>
        <w:t xml:space="preserve"> руб. </w:t>
      </w:r>
      <w:r w:rsidRPr="006F1FBE">
        <w:rPr>
          <w:sz w:val="26"/>
          <w:szCs w:val="26"/>
        </w:rPr>
        <w:t>и составит 25 457 472,4  тыс. руб.;</w:t>
      </w:r>
    </w:p>
    <w:p w:rsidR="00317AB7" w:rsidRPr="006F1FBE" w:rsidRDefault="00317AB7" w:rsidP="00317AB7">
      <w:pPr>
        <w:pStyle w:val="a3"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6F1FBE">
        <w:rPr>
          <w:color w:val="000000"/>
          <w:sz w:val="26"/>
          <w:szCs w:val="26"/>
        </w:rPr>
        <w:t xml:space="preserve">2027 год </w:t>
      </w:r>
      <w:r w:rsidR="00B50361" w:rsidRPr="006F1FBE">
        <w:rPr>
          <w:color w:val="000000"/>
          <w:sz w:val="26"/>
          <w:szCs w:val="26"/>
        </w:rPr>
        <w:t>на 2 939,3</w:t>
      </w:r>
      <w:r w:rsidRPr="006F1FBE">
        <w:rPr>
          <w:sz w:val="26"/>
          <w:szCs w:val="26"/>
        </w:rPr>
        <w:t xml:space="preserve"> </w:t>
      </w:r>
      <w:r w:rsidR="00B50361" w:rsidRPr="006F1FBE">
        <w:rPr>
          <w:sz w:val="26"/>
          <w:szCs w:val="26"/>
        </w:rPr>
        <w:t>тыс.</w:t>
      </w:r>
      <w:r w:rsidR="00B50361" w:rsidRPr="006F1FBE">
        <w:rPr>
          <w:color w:val="000000"/>
          <w:sz w:val="26"/>
          <w:szCs w:val="26"/>
        </w:rPr>
        <w:t xml:space="preserve"> руб. </w:t>
      </w:r>
      <w:r w:rsidR="00B50361" w:rsidRPr="006F1FBE">
        <w:rPr>
          <w:sz w:val="26"/>
          <w:szCs w:val="26"/>
        </w:rPr>
        <w:t>и составит 26 428 157,6 тыс. руб.</w:t>
      </w:r>
    </w:p>
    <w:p w:rsidR="00976F73" w:rsidRPr="006F1FBE" w:rsidRDefault="00976F73" w:rsidP="00317AB7">
      <w:pPr>
        <w:pStyle w:val="3"/>
        <w:spacing w:after="0" w:line="276" w:lineRule="auto"/>
        <w:ind w:left="0" w:firstLine="567"/>
        <w:jc w:val="both"/>
        <w:rPr>
          <w:sz w:val="26"/>
          <w:szCs w:val="26"/>
        </w:rPr>
      </w:pPr>
      <w:r w:rsidRPr="006F1FBE">
        <w:rPr>
          <w:sz w:val="26"/>
          <w:szCs w:val="26"/>
        </w:rPr>
        <w:t xml:space="preserve">В 2028 году изменения по межбюджетным трансфертам </w:t>
      </w:r>
      <w:r w:rsidR="005E51C6">
        <w:rPr>
          <w:sz w:val="26"/>
          <w:szCs w:val="26"/>
        </w:rPr>
        <w:t>составили менее 130  руб.</w:t>
      </w:r>
    </w:p>
    <w:p w:rsidR="00317AB7" w:rsidRPr="006F1FBE" w:rsidRDefault="00317AB7" w:rsidP="00317AB7">
      <w:pPr>
        <w:tabs>
          <w:tab w:val="left" w:pos="567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6F1FBE">
        <w:rPr>
          <w:sz w:val="26"/>
          <w:szCs w:val="26"/>
        </w:rPr>
        <w:t>Детализация предлагаемых изменений представлена ниже в таблице:</w:t>
      </w:r>
    </w:p>
    <w:p w:rsidR="00317AB7" w:rsidRPr="000E1803" w:rsidRDefault="00317AB7" w:rsidP="00317AB7">
      <w:pPr>
        <w:tabs>
          <w:tab w:val="left" w:pos="567"/>
          <w:tab w:val="left" w:pos="851"/>
        </w:tabs>
        <w:spacing w:line="276" w:lineRule="auto"/>
        <w:ind w:firstLine="567"/>
        <w:jc w:val="right"/>
        <w:rPr>
          <w:sz w:val="28"/>
          <w:szCs w:val="28"/>
        </w:rPr>
      </w:pPr>
      <w:r w:rsidRPr="000E1803">
        <w:rPr>
          <w:sz w:val="28"/>
          <w:szCs w:val="28"/>
        </w:rPr>
        <w:t>тыс. руб.</w:t>
      </w:r>
    </w:p>
    <w:tbl>
      <w:tblPr>
        <w:tblW w:w="9799" w:type="dxa"/>
        <w:tblInd w:w="89" w:type="dxa"/>
        <w:tblLayout w:type="fixed"/>
        <w:tblLook w:val="04A0"/>
      </w:tblPr>
      <w:tblGrid>
        <w:gridCol w:w="1862"/>
        <w:gridCol w:w="1559"/>
        <w:gridCol w:w="1418"/>
        <w:gridCol w:w="1417"/>
        <w:gridCol w:w="1417"/>
        <w:gridCol w:w="1135"/>
        <w:gridCol w:w="991"/>
      </w:tblGrid>
      <w:tr w:rsidR="0033625D" w:rsidRPr="0033625D" w:rsidTr="001D3918">
        <w:trPr>
          <w:trHeight w:val="20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512BB9" w:rsidRDefault="00512BB9" w:rsidP="0033625D">
            <w:pPr>
              <w:jc w:val="center"/>
              <w:rPr>
                <w:color w:val="000000"/>
              </w:rPr>
            </w:pPr>
            <w:r w:rsidRPr="00512BB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512BB9" w:rsidRDefault="0033625D" w:rsidP="0033625D">
            <w:pPr>
              <w:jc w:val="center"/>
              <w:rPr>
                <w:color w:val="000000"/>
              </w:rPr>
            </w:pPr>
            <w:r w:rsidRPr="00512BB9">
              <w:rPr>
                <w:color w:val="000000"/>
              </w:rPr>
              <w:t xml:space="preserve">Утверждено решением 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512BB9" w:rsidRDefault="0033625D" w:rsidP="0033625D">
            <w:pPr>
              <w:jc w:val="center"/>
              <w:rPr>
                <w:color w:val="000000"/>
              </w:rPr>
            </w:pPr>
            <w:r w:rsidRPr="00512BB9">
              <w:rPr>
                <w:color w:val="000000"/>
              </w:rPr>
              <w:t>Проект уточнения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25D" w:rsidRPr="0033625D" w:rsidRDefault="0033625D" w:rsidP="0033625D">
            <w:pPr>
              <w:jc w:val="center"/>
              <w:rPr>
                <w:color w:val="000000"/>
              </w:rPr>
            </w:pPr>
            <w:r w:rsidRPr="00512BB9">
              <w:rPr>
                <w:color w:val="000000"/>
              </w:rPr>
              <w:t>Отклонение -/+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25D" w:rsidRPr="0033625D" w:rsidRDefault="0033625D" w:rsidP="0033625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33625D">
            <w:pPr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 xml:space="preserve"> 2026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33625D">
            <w:pPr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 xml:space="preserve"> 2027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33625D">
            <w:pPr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33625D">
            <w:pPr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 xml:space="preserve"> 2027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33625D">
            <w:pPr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 xml:space="preserve"> 2026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33625D">
            <w:pPr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 xml:space="preserve"> 2027 год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1D3918">
            <w:pPr>
              <w:rPr>
                <w:color w:val="000000"/>
              </w:rPr>
            </w:pPr>
            <w:r w:rsidRPr="0033625D">
              <w:rPr>
                <w:color w:val="000000"/>
              </w:rPr>
              <w:t xml:space="preserve">Всего доходы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25 417 524,9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26 425 218,4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25 457 472,4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26 428 157,6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39 947,5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2 939,2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1D3918">
            <w:pPr>
              <w:rPr>
                <w:color w:val="000000"/>
              </w:rPr>
            </w:pPr>
            <w:r w:rsidRPr="0033625D">
              <w:rPr>
                <w:color w:val="000000"/>
              </w:rPr>
              <w:t>Налоговые и неналоговые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12 734 830,5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13 020 634,9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12 734 830,5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13 020 634,9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3D1549">
            <w:pPr>
              <w:rPr>
                <w:color w:val="000000"/>
              </w:rPr>
            </w:pPr>
            <w:r w:rsidRPr="0033625D">
              <w:rPr>
                <w:color w:val="000000"/>
              </w:rPr>
              <w:t>Всего безвозмездные поступления от других бюджетов бюджетной системы,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12 676 983,4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13 398 872,5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12 716 930,9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13 401 811,7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39 947,5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2 939,2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1D3918">
            <w:pPr>
              <w:rPr>
                <w:color w:val="000000"/>
              </w:rPr>
            </w:pPr>
            <w:r w:rsidRPr="0033625D">
              <w:rPr>
                <w:color w:val="000000"/>
              </w:rPr>
              <w:t>дотация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178 571,0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430 889,0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178 571,0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430 889,0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1D3918">
            <w:pPr>
              <w:rPr>
                <w:color w:val="000000"/>
              </w:rPr>
            </w:pPr>
            <w:r w:rsidRPr="0033625D">
              <w:rPr>
                <w:color w:val="000000"/>
              </w:rPr>
              <w:t>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2 679 210,6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3 025 197,1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2 719 158,2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3 028 136,4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39 947,6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2 939,3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1D3918">
            <w:pPr>
              <w:rPr>
                <w:color w:val="000000"/>
              </w:rPr>
            </w:pPr>
            <w:r w:rsidRPr="0033625D">
              <w:rPr>
                <w:color w:val="000000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9 529 533,5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9 658 454,1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9 529 533,4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9 658 454,1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-0,1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1D3918">
            <w:pPr>
              <w:rPr>
                <w:color w:val="000000"/>
              </w:rPr>
            </w:pPr>
            <w:r w:rsidRPr="0033625D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289 668,3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284 332,3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289 668,3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284 332,3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</w:tr>
      <w:tr w:rsidR="0033625D" w:rsidRPr="0033625D" w:rsidTr="003D1549">
        <w:trPr>
          <w:trHeight w:val="2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25D" w:rsidRPr="0033625D" w:rsidRDefault="0033625D" w:rsidP="001D3918">
            <w:pPr>
              <w:rPr>
                <w:color w:val="000000"/>
              </w:rPr>
            </w:pPr>
            <w:r w:rsidRPr="0033625D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5 711,0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5 711,0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5 711,0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1D3918">
            <w:pPr>
              <w:ind w:left="-108" w:right="-108"/>
              <w:jc w:val="center"/>
              <w:rPr>
                <w:color w:val="000000"/>
              </w:rPr>
            </w:pPr>
            <w:r w:rsidRPr="0033625D">
              <w:rPr>
                <w:color w:val="000000"/>
              </w:rPr>
              <w:t>5 711,0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5D" w:rsidRPr="0033625D" w:rsidRDefault="0033625D" w:rsidP="0033625D">
            <w:pPr>
              <w:jc w:val="right"/>
              <w:rPr>
                <w:color w:val="000000"/>
              </w:rPr>
            </w:pPr>
            <w:r w:rsidRPr="0033625D">
              <w:rPr>
                <w:color w:val="000000"/>
              </w:rPr>
              <w:t>0,0</w:t>
            </w:r>
          </w:p>
        </w:tc>
      </w:tr>
    </w:tbl>
    <w:p w:rsidR="00861CD1" w:rsidRPr="00861CD1" w:rsidRDefault="00861CD1" w:rsidP="00861CD1">
      <w:pPr>
        <w:tabs>
          <w:tab w:val="left" w:pos="0"/>
          <w:tab w:val="left" w:pos="284"/>
          <w:tab w:val="left" w:pos="851"/>
        </w:tabs>
        <w:spacing w:before="240" w:line="276" w:lineRule="auto"/>
        <w:ind w:firstLine="567"/>
        <w:jc w:val="both"/>
        <w:rPr>
          <w:sz w:val="26"/>
          <w:szCs w:val="26"/>
        </w:rPr>
      </w:pPr>
      <w:r w:rsidRPr="00BE0163">
        <w:rPr>
          <w:sz w:val="26"/>
          <w:szCs w:val="26"/>
        </w:rPr>
        <w:t xml:space="preserve">Налоговые и неналоговые доходы </w:t>
      </w:r>
      <w:r>
        <w:rPr>
          <w:sz w:val="26"/>
          <w:szCs w:val="26"/>
        </w:rPr>
        <w:t xml:space="preserve">в целом </w:t>
      </w:r>
      <w:r w:rsidRPr="00BE0163">
        <w:rPr>
          <w:sz w:val="26"/>
          <w:szCs w:val="26"/>
        </w:rPr>
        <w:t>остаются без изменений.</w:t>
      </w:r>
      <w:r>
        <w:rPr>
          <w:sz w:val="26"/>
          <w:szCs w:val="26"/>
        </w:rPr>
        <w:t xml:space="preserve"> В</w:t>
      </w:r>
      <w:r>
        <w:rPr>
          <w:rFonts w:eastAsia="Calibri"/>
          <w:sz w:val="26"/>
          <w:szCs w:val="26"/>
          <w:lang w:eastAsia="en-US"/>
        </w:rPr>
        <w:t xml:space="preserve"> плановых показателях путем перераспределения прочих неналоговых доходов запланированы </w:t>
      </w:r>
      <w:r>
        <w:rPr>
          <w:rFonts w:eastAsia="Calibri"/>
          <w:sz w:val="26"/>
          <w:szCs w:val="26"/>
          <w:lang w:eastAsia="en-US"/>
        </w:rPr>
        <w:lastRenderedPageBreak/>
        <w:t xml:space="preserve">доходы по </w:t>
      </w:r>
      <w:r w:rsidRPr="00901EDC">
        <w:rPr>
          <w:rFonts w:eastAsia="Calibri"/>
          <w:sz w:val="26"/>
          <w:szCs w:val="26"/>
          <w:lang w:eastAsia="en-US"/>
        </w:rPr>
        <w:t>инициативны</w:t>
      </w:r>
      <w:r>
        <w:rPr>
          <w:rFonts w:eastAsia="Calibri"/>
          <w:sz w:val="26"/>
          <w:szCs w:val="26"/>
          <w:lang w:eastAsia="en-US"/>
        </w:rPr>
        <w:t>м</w:t>
      </w:r>
      <w:r w:rsidRPr="00901EDC">
        <w:rPr>
          <w:rFonts w:eastAsia="Calibri"/>
          <w:sz w:val="26"/>
          <w:szCs w:val="26"/>
          <w:lang w:eastAsia="en-US"/>
        </w:rPr>
        <w:t xml:space="preserve"> платеж</w:t>
      </w:r>
      <w:r>
        <w:rPr>
          <w:rFonts w:eastAsia="Calibri"/>
          <w:sz w:val="26"/>
          <w:szCs w:val="26"/>
          <w:lang w:eastAsia="en-US"/>
        </w:rPr>
        <w:t>ам</w:t>
      </w:r>
      <w:r w:rsidRPr="00901EDC">
        <w:rPr>
          <w:rFonts w:eastAsia="Calibri"/>
          <w:sz w:val="26"/>
          <w:szCs w:val="26"/>
          <w:lang w:eastAsia="en-US"/>
        </w:rPr>
        <w:t xml:space="preserve"> в сумме </w:t>
      </w:r>
      <w:r>
        <w:rPr>
          <w:rFonts w:eastAsia="Calibri"/>
          <w:sz w:val="26"/>
          <w:szCs w:val="26"/>
          <w:lang w:eastAsia="en-US"/>
        </w:rPr>
        <w:t>1 500,0</w:t>
      </w:r>
      <w:r w:rsidRPr="00901EDC">
        <w:rPr>
          <w:rFonts w:eastAsia="Calibri"/>
          <w:sz w:val="26"/>
          <w:szCs w:val="26"/>
          <w:lang w:eastAsia="en-US"/>
        </w:rPr>
        <w:t xml:space="preserve"> тыс. руб.</w:t>
      </w:r>
      <w:r>
        <w:rPr>
          <w:rFonts w:eastAsia="Calibri"/>
          <w:sz w:val="26"/>
          <w:szCs w:val="26"/>
          <w:lang w:eastAsia="en-US"/>
        </w:rPr>
        <w:t>,</w:t>
      </w:r>
      <w:r w:rsidRPr="00901EDC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в соответствии с заключенными </w:t>
      </w:r>
      <w:r w:rsidR="00C92B6C" w:rsidRPr="00901EDC">
        <w:rPr>
          <w:rFonts w:eastAsia="Calibri"/>
          <w:sz w:val="26"/>
          <w:szCs w:val="26"/>
          <w:lang w:eastAsia="en-US"/>
        </w:rPr>
        <w:t>в 202</w:t>
      </w:r>
      <w:r w:rsidR="00C92B6C">
        <w:rPr>
          <w:rFonts w:eastAsia="Calibri"/>
          <w:sz w:val="26"/>
          <w:szCs w:val="26"/>
          <w:lang w:eastAsia="en-US"/>
        </w:rPr>
        <w:t>6</w:t>
      </w:r>
      <w:r w:rsidR="00C92B6C" w:rsidRPr="00901EDC">
        <w:rPr>
          <w:rFonts w:eastAsia="Calibri"/>
          <w:sz w:val="26"/>
          <w:szCs w:val="26"/>
          <w:lang w:eastAsia="en-US"/>
        </w:rPr>
        <w:t xml:space="preserve"> году </w:t>
      </w:r>
      <w:r>
        <w:rPr>
          <w:rFonts w:eastAsia="Calibri"/>
          <w:sz w:val="26"/>
          <w:szCs w:val="26"/>
          <w:lang w:eastAsia="en-US"/>
        </w:rPr>
        <w:t xml:space="preserve">соглашениями по </w:t>
      </w:r>
      <w:r w:rsidRPr="00901EDC">
        <w:rPr>
          <w:rFonts w:eastAsia="Calibri"/>
          <w:sz w:val="26"/>
          <w:szCs w:val="26"/>
          <w:lang w:eastAsia="en-US"/>
        </w:rPr>
        <w:t>проект</w:t>
      </w:r>
      <w:r>
        <w:rPr>
          <w:rFonts w:eastAsia="Calibri"/>
          <w:sz w:val="26"/>
          <w:szCs w:val="26"/>
          <w:lang w:eastAsia="en-US"/>
        </w:rPr>
        <w:t>ам</w:t>
      </w:r>
      <w:r w:rsidRPr="00901EDC">
        <w:rPr>
          <w:rFonts w:eastAsia="Calibri"/>
          <w:sz w:val="26"/>
          <w:szCs w:val="26"/>
          <w:lang w:eastAsia="en-US"/>
        </w:rPr>
        <w:t xml:space="preserve"> инициативного бюджетирования </w:t>
      </w:r>
      <w:r>
        <w:rPr>
          <w:rFonts w:eastAsia="Calibri"/>
          <w:sz w:val="26"/>
          <w:szCs w:val="26"/>
          <w:lang w:eastAsia="en-US"/>
        </w:rPr>
        <w:t>«</w:t>
      </w:r>
      <w:r w:rsidRPr="00901EDC">
        <w:rPr>
          <w:rFonts w:eastAsia="Calibri"/>
          <w:sz w:val="26"/>
          <w:szCs w:val="26"/>
          <w:lang w:eastAsia="en-US"/>
        </w:rPr>
        <w:t>Твой Кузбасс – твоя инициатива</w:t>
      </w:r>
      <w:r>
        <w:rPr>
          <w:rFonts w:eastAsia="Calibri"/>
          <w:sz w:val="26"/>
          <w:szCs w:val="26"/>
          <w:lang w:eastAsia="en-US"/>
        </w:rPr>
        <w:t>».</w:t>
      </w:r>
    </w:p>
    <w:p w:rsidR="0033625D" w:rsidRDefault="0033625D" w:rsidP="00AB672F">
      <w:pPr>
        <w:spacing w:line="276" w:lineRule="auto"/>
        <w:ind w:firstLine="567"/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AB672F" w:rsidRPr="00BF12EA" w:rsidRDefault="00AB672F" w:rsidP="00EA261C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BF12EA">
        <w:rPr>
          <w:rFonts w:eastAsia="Calibri"/>
          <w:sz w:val="26"/>
          <w:szCs w:val="26"/>
          <w:lang w:eastAsia="en-US"/>
        </w:rPr>
        <w:t xml:space="preserve">Общая сумма </w:t>
      </w:r>
      <w:r w:rsidRPr="00BF12EA">
        <w:rPr>
          <w:rFonts w:eastAsia="Calibri"/>
          <w:b/>
          <w:sz w:val="26"/>
          <w:szCs w:val="26"/>
          <w:lang w:eastAsia="en-US"/>
        </w:rPr>
        <w:t>бюджетных ассигнований</w:t>
      </w:r>
      <w:r w:rsidRPr="00BF12EA">
        <w:rPr>
          <w:rFonts w:eastAsia="Calibri"/>
          <w:sz w:val="26"/>
          <w:szCs w:val="26"/>
          <w:lang w:eastAsia="en-US"/>
        </w:rPr>
        <w:t xml:space="preserve"> на 202</w:t>
      </w:r>
      <w:r w:rsidR="00BF12EA" w:rsidRPr="00BF12EA">
        <w:rPr>
          <w:rFonts w:eastAsia="Calibri"/>
          <w:sz w:val="26"/>
          <w:szCs w:val="26"/>
          <w:lang w:eastAsia="en-US"/>
        </w:rPr>
        <w:t>6</w:t>
      </w:r>
      <w:r w:rsidRPr="00BF12EA">
        <w:rPr>
          <w:rFonts w:eastAsia="Calibri"/>
          <w:sz w:val="26"/>
          <w:szCs w:val="26"/>
          <w:lang w:eastAsia="en-US"/>
        </w:rPr>
        <w:t xml:space="preserve"> год </w:t>
      </w:r>
      <w:r w:rsidRPr="00BF12EA">
        <w:rPr>
          <w:rFonts w:eastAsia="Calibri"/>
          <w:b/>
          <w:sz w:val="26"/>
          <w:szCs w:val="26"/>
          <w:lang w:eastAsia="en-US"/>
        </w:rPr>
        <w:t>увеличивается</w:t>
      </w:r>
      <w:r w:rsidRPr="00BF12EA">
        <w:rPr>
          <w:rFonts w:eastAsia="Calibri"/>
          <w:sz w:val="26"/>
          <w:szCs w:val="26"/>
          <w:lang w:eastAsia="en-US"/>
        </w:rPr>
        <w:t xml:space="preserve">, по сравнению с утвержденным планом, на </w:t>
      </w:r>
      <w:r w:rsidR="00BF12EA" w:rsidRPr="00BF12EA">
        <w:rPr>
          <w:rFonts w:eastAsia="Calibri"/>
          <w:b/>
          <w:sz w:val="26"/>
          <w:szCs w:val="26"/>
          <w:lang w:eastAsia="en-US"/>
        </w:rPr>
        <w:t>39</w:t>
      </w:r>
      <w:r w:rsidRPr="00BF12EA">
        <w:rPr>
          <w:rFonts w:eastAsia="Calibri"/>
          <w:b/>
          <w:sz w:val="26"/>
          <w:szCs w:val="26"/>
          <w:lang w:eastAsia="en-US"/>
        </w:rPr>
        <w:t xml:space="preserve"> </w:t>
      </w:r>
      <w:r w:rsidR="00BF12EA" w:rsidRPr="00BF12EA">
        <w:rPr>
          <w:rFonts w:eastAsia="Calibri"/>
          <w:b/>
          <w:sz w:val="26"/>
          <w:szCs w:val="26"/>
          <w:lang w:eastAsia="en-US"/>
        </w:rPr>
        <w:t>947</w:t>
      </w:r>
      <w:r w:rsidRPr="00BF12EA">
        <w:rPr>
          <w:rFonts w:eastAsia="Calibri"/>
          <w:b/>
          <w:sz w:val="26"/>
          <w:szCs w:val="26"/>
          <w:lang w:eastAsia="en-US"/>
        </w:rPr>
        <w:t>,</w:t>
      </w:r>
      <w:r w:rsidR="00BF12EA" w:rsidRPr="00BF12EA">
        <w:rPr>
          <w:rFonts w:eastAsia="Calibri"/>
          <w:b/>
          <w:sz w:val="26"/>
          <w:szCs w:val="26"/>
          <w:lang w:eastAsia="en-US"/>
        </w:rPr>
        <w:t>5</w:t>
      </w:r>
      <w:r w:rsidRPr="00BF12EA">
        <w:rPr>
          <w:rFonts w:eastAsia="Calibri"/>
          <w:sz w:val="26"/>
          <w:szCs w:val="26"/>
          <w:lang w:eastAsia="en-US"/>
        </w:rPr>
        <w:t xml:space="preserve"> тыс. руб. и </w:t>
      </w:r>
      <w:r w:rsidRPr="00BF12EA">
        <w:rPr>
          <w:rFonts w:eastAsia="Calibri"/>
          <w:b/>
          <w:sz w:val="26"/>
          <w:szCs w:val="26"/>
          <w:lang w:eastAsia="en-US"/>
        </w:rPr>
        <w:t xml:space="preserve">составит </w:t>
      </w:r>
      <w:r w:rsidR="00085071" w:rsidRPr="00BF12EA">
        <w:rPr>
          <w:rFonts w:eastAsia="Calibri"/>
          <w:b/>
          <w:sz w:val="26"/>
          <w:szCs w:val="26"/>
          <w:lang w:eastAsia="en-US"/>
        </w:rPr>
        <w:t>2</w:t>
      </w:r>
      <w:r w:rsidR="00BF12EA" w:rsidRPr="00BF12EA">
        <w:rPr>
          <w:rFonts w:eastAsia="Calibri"/>
          <w:b/>
          <w:sz w:val="26"/>
          <w:szCs w:val="26"/>
          <w:lang w:eastAsia="en-US"/>
        </w:rPr>
        <w:t>5</w:t>
      </w:r>
      <w:r w:rsidRPr="00BF12EA">
        <w:rPr>
          <w:rFonts w:eastAsia="Calibri"/>
          <w:b/>
          <w:sz w:val="26"/>
          <w:szCs w:val="26"/>
          <w:lang w:eastAsia="en-US"/>
        </w:rPr>
        <w:t> </w:t>
      </w:r>
      <w:r w:rsidR="00BF12EA" w:rsidRPr="00BF12EA">
        <w:rPr>
          <w:rFonts w:eastAsia="Calibri"/>
          <w:b/>
          <w:sz w:val="26"/>
          <w:szCs w:val="26"/>
          <w:lang w:eastAsia="en-US"/>
        </w:rPr>
        <w:t>882</w:t>
      </w:r>
      <w:r w:rsidRPr="00BF12EA">
        <w:rPr>
          <w:rFonts w:eastAsia="Calibri"/>
          <w:b/>
          <w:sz w:val="26"/>
          <w:szCs w:val="26"/>
          <w:lang w:eastAsia="en-US"/>
        </w:rPr>
        <w:t> </w:t>
      </w:r>
      <w:r w:rsidR="00BF12EA" w:rsidRPr="00BF12EA">
        <w:rPr>
          <w:rFonts w:eastAsia="Calibri"/>
          <w:b/>
          <w:sz w:val="26"/>
          <w:szCs w:val="26"/>
          <w:lang w:eastAsia="en-US"/>
        </w:rPr>
        <w:t>472</w:t>
      </w:r>
      <w:r w:rsidRPr="00BF12EA">
        <w:rPr>
          <w:rFonts w:eastAsia="Calibri"/>
          <w:b/>
          <w:sz w:val="26"/>
          <w:szCs w:val="26"/>
          <w:lang w:eastAsia="en-US"/>
        </w:rPr>
        <w:t>,</w:t>
      </w:r>
      <w:r w:rsidR="00BF12EA" w:rsidRPr="00BF12EA">
        <w:rPr>
          <w:rFonts w:eastAsia="Calibri"/>
          <w:b/>
          <w:sz w:val="26"/>
          <w:szCs w:val="26"/>
          <w:lang w:eastAsia="en-US"/>
        </w:rPr>
        <w:t>4</w:t>
      </w:r>
      <w:r w:rsidRPr="00BF12EA">
        <w:rPr>
          <w:rFonts w:eastAsia="Calibri"/>
          <w:sz w:val="26"/>
          <w:szCs w:val="26"/>
          <w:lang w:eastAsia="en-US"/>
        </w:rPr>
        <w:t xml:space="preserve"> тыс. руб.</w:t>
      </w:r>
    </w:p>
    <w:p w:rsidR="00561283" w:rsidRPr="00EA261C" w:rsidRDefault="00AB672F" w:rsidP="00EA261C">
      <w:pPr>
        <w:tabs>
          <w:tab w:val="left" w:pos="0"/>
          <w:tab w:val="left" w:pos="284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r w:rsidRPr="00EA261C">
        <w:rPr>
          <w:sz w:val="26"/>
          <w:szCs w:val="26"/>
        </w:rPr>
        <w:t>Объем бюджетных ассигнований на реализацию вопросов местного значения на 202</w:t>
      </w:r>
      <w:r w:rsidR="00561283" w:rsidRPr="00EA261C">
        <w:rPr>
          <w:sz w:val="26"/>
          <w:szCs w:val="26"/>
        </w:rPr>
        <w:t>6</w:t>
      </w:r>
      <w:r w:rsidRPr="00EA261C">
        <w:rPr>
          <w:sz w:val="26"/>
          <w:szCs w:val="26"/>
        </w:rPr>
        <w:t xml:space="preserve"> год </w:t>
      </w:r>
      <w:r w:rsidR="00561283" w:rsidRPr="00EA261C">
        <w:rPr>
          <w:sz w:val="26"/>
          <w:szCs w:val="26"/>
        </w:rPr>
        <w:t>не изменяется</w:t>
      </w:r>
      <w:r w:rsidR="00EA261C" w:rsidRPr="00EA261C">
        <w:rPr>
          <w:sz w:val="26"/>
          <w:szCs w:val="26"/>
        </w:rPr>
        <w:t xml:space="preserve"> и составит 13 344 112,5 тыс. руб.</w:t>
      </w:r>
      <w:r w:rsidR="00561283" w:rsidRPr="00EA261C">
        <w:rPr>
          <w:sz w:val="26"/>
          <w:szCs w:val="26"/>
        </w:rPr>
        <w:t xml:space="preserve"> </w:t>
      </w:r>
    </w:p>
    <w:p w:rsidR="00561283" w:rsidRPr="00EA261C" w:rsidRDefault="00561283" w:rsidP="00EA261C">
      <w:pPr>
        <w:tabs>
          <w:tab w:val="left" w:pos="0"/>
          <w:tab w:val="left" w:pos="284"/>
          <w:tab w:val="left" w:pos="851"/>
        </w:tabs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EA261C">
        <w:rPr>
          <w:sz w:val="26"/>
          <w:szCs w:val="26"/>
        </w:rPr>
        <w:t>В связи с необходимостью проведения торгов на содержание, ремонт автомобильных дорог, объектов озеленения и благоустройства с 01.04.2026, а так же на услуги перевозки пассажиров автомобильным транспортом по муниципальным маршрутам регулярных перевозок с 01.0</w:t>
      </w:r>
      <w:r w:rsidR="00095A52">
        <w:rPr>
          <w:sz w:val="26"/>
          <w:szCs w:val="26"/>
        </w:rPr>
        <w:t>9</w:t>
      </w:r>
      <w:r w:rsidRPr="00EA261C">
        <w:rPr>
          <w:sz w:val="26"/>
          <w:szCs w:val="26"/>
        </w:rPr>
        <w:t xml:space="preserve">.2026, Управлению дорожно-коммунального хозяйства и благоустройства, Управлению по транспорту и связи </w:t>
      </w:r>
      <w:r w:rsidR="00684FD7" w:rsidRPr="00EA261C">
        <w:rPr>
          <w:sz w:val="26"/>
          <w:szCs w:val="26"/>
        </w:rPr>
        <w:t>перераспределены бюджетные ассигнования с фонда оплаты труда муниципальных учреждений и аппарат</w:t>
      </w:r>
      <w:r w:rsidR="006A3098">
        <w:rPr>
          <w:sz w:val="26"/>
          <w:szCs w:val="26"/>
        </w:rPr>
        <w:t>а</w:t>
      </w:r>
      <w:r w:rsidR="00684FD7" w:rsidRPr="00EA261C">
        <w:rPr>
          <w:sz w:val="26"/>
          <w:szCs w:val="26"/>
        </w:rPr>
        <w:t xml:space="preserve"> управления в сумме 669 562,0 тыс</w:t>
      </w:r>
      <w:proofErr w:type="gramEnd"/>
      <w:r w:rsidR="00684FD7" w:rsidRPr="00EA261C">
        <w:rPr>
          <w:sz w:val="26"/>
          <w:szCs w:val="26"/>
        </w:rPr>
        <w:t>. руб.</w:t>
      </w:r>
    </w:p>
    <w:p w:rsidR="00AB672F" w:rsidRPr="00EA261C" w:rsidRDefault="00AB672F" w:rsidP="00AB672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EA261C">
        <w:rPr>
          <w:bCs/>
          <w:sz w:val="26"/>
          <w:szCs w:val="26"/>
        </w:rPr>
        <w:t xml:space="preserve">На плановый период объем бюджетных ассигнований на реализацию вопросов местного значения </w:t>
      </w:r>
      <w:r w:rsidR="008C18B8" w:rsidRPr="00EA261C">
        <w:rPr>
          <w:bCs/>
          <w:sz w:val="26"/>
          <w:szCs w:val="26"/>
        </w:rPr>
        <w:t>не изменится и составит</w:t>
      </w:r>
      <w:r w:rsidRPr="00EA261C">
        <w:rPr>
          <w:bCs/>
          <w:sz w:val="26"/>
          <w:szCs w:val="26"/>
        </w:rPr>
        <w:t>:</w:t>
      </w:r>
    </w:p>
    <w:p w:rsidR="00AB672F" w:rsidRPr="00EA261C" w:rsidRDefault="00AB672F" w:rsidP="00AB672F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EA261C">
        <w:rPr>
          <w:bCs/>
          <w:sz w:val="26"/>
          <w:szCs w:val="26"/>
        </w:rPr>
        <w:t>202</w:t>
      </w:r>
      <w:r w:rsidR="00EA261C" w:rsidRPr="00EA261C">
        <w:rPr>
          <w:bCs/>
          <w:sz w:val="26"/>
          <w:szCs w:val="26"/>
        </w:rPr>
        <w:t>7</w:t>
      </w:r>
      <w:r w:rsidRPr="00EA261C">
        <w:rPr>
          <w:bCs/>
          <w:sz w:val="26"/>
          <w:szCs w:val="26"/>
        </w:rPr>
        <w:t xml:space="preserve"> год </w:t>
      </w:r>
      <w:r w:rsidR="008C18B8" w:rsidRPr="00EA261C">
        <w:rPr>
          <w:bCs/>
          <w:sz w:val="26"/>
          <w:szCs w:val="26"/>
        </w:rPr>
        <w:t>-</w:t>
      </w:r>
      <w:r w:rsidRPr="00EA261C">
        <w:rPr>
          <w:bCs/>
          <w:sz w:val="26"/>
          <w:szCs w:val="26"/>
        </w:rPr>
        <w:t xml:space="preserve"> </w:t>
      </w:r>
      <w:r w:rsidRPr="00EA261C">
        <w:rPr>
          <w:b/>
          <w:bCs/>
          <w:sz w:val="26"/>
          <w:szCs w:val="26"/>
        </w:rPr>
        <w:t>1</w:t>
      </w:r>
      <w:r w:rsidR="00EA261C" w:rsidRPr="00EA261C">
        <w:rPr>
          <w:b/>
          <w:bCs/>
          <w:sz w:val="26"/>
          <w:szCs w:val="26"/>
        </w:rPr>
        <w:t>3</w:t>
      </w:r>
      <w:r w:rsidRPr="00EA261C">
        <w:rPr>
          <w:b/>
          <w:bCs/>
          <w:sz w:val="26"/>
          <w:szCs w:val="26"/>
        </w:rPr>
        <w:t> </w:t>
      </w:r>
      <w:r w:rsidR="00EA261C" w:rsidRPr="00EA261C">
        <w:rPr>
          <w:b/>
          <w:bCs/>
          <w:sz w:val="26"/>
          <w:szCs w:val="26"/>
        </w:rPr>
        <w:t>457</w:t>
      </w:r>
      <w:r w:rsidR="008C18B8" w:rsidRPr="00EA261C">
        <w:rPr>
          <w:b/>
          <w:bCs/>
          <w:sz w:val="26"/>
          <w:szCs w:val="26"/>
        </w:rPr>
        <w:t> </w:t>
      </w:r>
      <w:r w:rsidR="00EA261C" w:rsidRPr="00EA261C">
        <w:rPr>
          <w:b/>
          <w:bCs/>
          <w:sz w:val="26"/>
          <w:szCs w:val="26"/>
        </w:rPr>
        <w:t>234</w:t>
      </w:r>
      <w:r w:rsidR="008C18B8" w:rsidRPr="00EA261C">
        <w:rPr>
          <w:b/>
          <w:bCs/>
          <w:sz w:val="26"/>
          <w:szCs w:val="26"/>
        </w:rPr>
        <w:t>,</w:t>
      </w:r>
      <w:r w:rsidR="00EA261C" w:rsidRPr="00EA261C">
        <w:rPr>
          <w:b/>
          <w:bCs/>
          <w:sz w:val="26"/>
          <w:szCs w:val="26"/>
        </w:rPr>
        <w:t>9</w:t>
      </w:r>
      <w:r w:rsidRPr="00EA261C">
        <w:rPr>
          <w:bCs/>
          <w:sz w:val="26"/>
          <w:szCs w:val="26"/>
        </w:rPr>
        <w:t xml:space="preserve"> тыс. руб.;</w:t>
      </w:r>
    </w:p>
    <w:p w:rsidR="00AB672F" w:rsidRPr="00EA261C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  <w:r w:rsidRPr="00EA261C">
        <w:rPr>
          <w:bCs/>
          <w:sz w:val="26"/>
          <w:szCs w:val="26"/>
        </w:rPr>
        <w:t>202</w:t>
      </w:r>
      <w:r w:rsidR="00EA261C" w:rsidRPr="00EA261C">
        <w:rPr>
          <w:bCs/>
          <w:sz w:val="26"/>
          <w:szCs w:val="26"/>
        </w:rPr>
        <w:t>8</w:t>
      </w:r>
      <w:r w:rsidRPr="00EA261C">
        <w:rPr>
          <w:bCs/>
          <w:sz w:val="26"/>
          <w:szCs w:val="26"/>
        </w:rPr>
        <w:t xml:space="preserve"> год </w:t>
      </w:r>
      <w:r w:rsidR="008C18B8" w:rsidRPr="00EA261C">
        <w:rPr>
          <w:bCs/>
          <w:sz w:val="26"/>
          <w:szCs w:val="26"/>
        </w:rPr>
        <w:t>-</w:t>
      </w:r>
      <w:r w:rsidRPr="00EA261C">
        <w:rPr>
          <w:bCs/>
          <w:sz w:val="26"/>
          <w:szCs w:val="26"/>
        </w:rPr>
        <w:t xml:space="preserve"> </w:t>
      </w:r>
      <w:r w:rsidRPr="00EA261C">
        <w:rPr>
          <w:b/>
          <w:bCs/>
          <w:sz w:val="26"/>
          <w:szCs w:val="26"/>
        </w:rPr>
        <w:t>1</w:t>
      </w:r>
      <w:r w:rsidR="008C18B8" w:rsidRPr="00EA261C">
        <w:rPr>
          <w:b/>
          <w:bCs/>
          <w:sz w:val="26"/>
          <w:szCs w:val="26"/>
        </w:rPr>
        <w:t>3</w:t>
      </w:r>
      <w:r w:rsidRPr="00EA261C">
        <w:rPr>
          <w:b/>
          <w:bCs/>
          <w:sz w:val="26"/>
          <w:szCs w:val="26"/>
        </w:rPr>
        <w:t> </w:t>
      </w:r>
      <w:r w:rsidR="008C18B8" w:rsidRPr="00EA261C">
        <w:rPr>
          <w:b/>
          <w:bCs/>
          <w:sz w:val="26"/>
          <w:szCs w:val="26"/>
        </w:rPr>
        <w:t>2</w:t>
      </w:r>
      <w:r w:rsidR="00EA261C" w:rsidRPr="00EA261C">
        <w:rPr>
          <w:b/>
          <w:bCs/>
          <w:sz w:val="26"/>
          <w:szCs w:val="26"/>
        </w:rPr>
        <w:t>90</w:t>
      </w:r>
      <w:r w:rsidRPr="00EA261C">
        <w:rPr>
          <w:b/>
          <w:bCs/>
          <w:sz w:val="26"/>
          <w:szCs w:val="26"/>
        </w:rPr>
        <w:t> </w:t>
      </w:r>
      <w:r w:rsidR="008C18B8" w:rsidRPr="00EA261C">
        <w:rPr>
          <w:b/>
          <w:bCs/>
          <w:sz w:val="26"/>
          <w:szCs w:val="26"/>
        </w:rPr>
        <w:t>2</w:t>
      </w:r>
      <w:r w:rsidR="00EA261C" w:rsidRPr="00EA261C">
        <w:rPr>
          <w:b/>
          <w:bCs/>
          <w:sz w:val="26"/>
          <w:szCs w:val="26"/>
        </w:rPr>
        <w:t>25</w:t>
      </w:r>
      <w:r w:rsidRPr="00EA261C">
        <w:rPr>
          <w:b/>
          <w:bCs/>
          <w:sz w:val="26"/>
          <w:szCs w:val="26"/>
        </w:rPr>
        <w:t>,</w:t>
      </w:r>
      <w:r w:rsidR="00EA261C" w:rsidRPr="00EA261C">
        <w:rPr>
          <w:b/>
          <w:bCs/>
          <w:sz w:val="26"/>
          <w:szCs w:val="26"/>
        </w:rPr>
        <w:t>4</w:t>
      </w:r>
      <w:r w:rsidRPr="00EA261C">
        <w:rPr>
          <w:bCs/>
          <w:sz w:val="26"/>
          <w:szCs w:val="26"/>
        </w:rPr>
        <w:t xml:space="preserve"> тыс. руб. </w:t>
      </w:r>
    </w:p>
    <w:p w:rsidR="00AB672F" w:rsidRPr="00D77FF8" w:rsidRDefault="00AB672F" w:rsidP="006A3098">
      <w:pPr>
        <w:spacing w:line="276" w:lineRule="auto"/>
        <w:ind w:firstLine="567"/>
        <w:jc w:val="both"/>
        <w:rPr>
          <w:bCs/>
          <w:sz w:val="26"/>
          <w:szCs w:val="26"/>
        </w:rPr>
      </w:pPr>
      <w:proofErr w:type="gramStart"/>
      <w:r w:rsidRPr="00D77FF8">
        <w:rPr>
          <w:bCs/>
          <w:sz w:val="26"/>
          <w:szCs w:val="26"/>
        </w:rPr>
        <w:t>Объем бюджетных ассигнований</w:t>
      </w:r>
      <w:r w:rsidRPr="00D77FF8">
        <w:rPr>
          <w:sz w:val="26"/>
          <w:szCs w:val="26"/>
        </w:rPr>
        <w:t xml:space="preserve"> по переданным полномочиям на 202</w:t>
      </w:r>
      <w:r w:rsidR="00EA261C" w:rsidRPr="00D77FF8">
        <w:rPr>
          <w:sz w:val="26"/>
          <w:szCs w:val="26"/>
        </w:rPr>
        <w:t>6</w:t>
      </w:r>
      <w:r w:rsidRPr="00D77FF8">
        <w:rPr>
          <w:sz w:val="26"/>
          <w:szCs w:val="26"/>
        </w:rPr>
        <w:t xml:space="preserve"> год </w:t>
      </w:r>
      <w:r w:rsidR="00B71917" w:rsidRPr="00D77FF8">
        <w:rPr>
          <w:b/>
          <w:sz w:val="26"/>
          <w:szCs w:val="26"/>
        </w:rPr>
        <w:t>увеличен</w:t>
      </w:r>
      <w:r w:rsidRPr="00D77FF8">
        <w:rPr>
          <w:sz w:val="26"/>
          <w:szCs w:val="26"/>
        </w:rPr>
        <w:t xml:space="preserve"> </w:t>
      </w:r>
      <w:r w:rsidRPr="00D77FF8">
        <w:rPr>
          <w:bCs/>
          <w:sz w:val="26"/>
          <w:szCs w:val="26"/>
        </w:rPr>
        <w:t>в соответствии доведённым</w:t>
      </w:r>
      <w:r w:rsidR="00D77FF8" w:rsidRPr="00D77FF8">
        <w:rPr>
          <w:bCs/>
          <w:sz w:val="26"/>
          <w:szCs w:val="26"/>
        </w:rPr>
        <w:t>и</w:t>
      </w:r>
      <w:r w:rsidRPr="00D77FF8">
        <w:rPr>
          <w:bCs/>
          <w:sz w:val="26"/>
          <w:szCs w:val="26"/>
        </w:rPr>
        <w:t xml:space="preserve"> по состоянию на 12.</w:t>
      </w:r>
      <w:r w:rsidR="008C18B8" w:rsidRPr="00D77FF8">
        <w:rPr>
          <w:bCs/>
          <w:sz w:val="26"/>
          <w:szCs w:val="26"/>
        </w:rPr>
        <w:t>0</w:t>
      </w:r>
      <w:r w:rsidR="00EA261C" w:rsidRPr="00D77FF8">
        <w:rPr>
          <w:bCs/>
          <w:sz w:val="26"/>
          <w:szCs w:val="26"/>
        </w:rPr>
        <w:t>3</w:t>
      </w:r>
      <w:r w:rsidRPr="00D77FF8">
        <w:rPr>
          <w:bCs/>
          <w:sz w:val="26"/>
          <w:szCs w:val="26"/>
        </w:rPr>
        <w:t>.202</w:t>
      </w:r>
      <w:r w:rsidR="00EA261C" w:rsidRPr="00D77FF8">
        <w:rPr>
          <w:bCs/>
          <w:sz w:val="26"/>
          <w:szCs w:val="26"/>
        </w:rPr>
        <w:t>6</w:t>
      </w:r>
      <w:r w:rsidRPr="00D77FF8">
        <w:rPr>
          <w:bCs/>
          <w:sz w:val="26"/>
          <w:szCs w:val="26"/>
        </w:rPr>
        <w:t xml:space="preserve"> года уведомлени</w:t>
      </w:r>
      <w:r w:rsidR="006A3098" w:rsidRPr="00D77FF8">
        <w:rPr>
          <w:bCs/>
          <w:sz w:val="26"/>
          <w:szCs w:val="26"/>
        </w:rPr>
        <w:t>я</w:t>
      </w:r>
      <w:r w:rsidR="00E23E42" w:rsidRPr="00D77FF8">
        <w:rPr>
          <w:bCs/>
          <w:sz w:val="26"/>
          <w:szCs w:val="26"/>
        </w:rPr>
        <w:t>м</w:t>
      </w:r>
      <w:r w:rsidR="006A3098" w:rsidRPr="00D77FF8">
        <w:rPr>
          <w:bCs/>
          <w:sz w:val="26"/>
          <w:szCs w:val="26"/>
        </w:rPr>
        <w:t>и</w:t>
      </w:r>
      <w:r w:rsidRPr="00D77FF8">
        <w:rPr>
          <w:bCs/>
          <w:sz w:val="26"/>
          <w:szCs w:val="26"/>
        </w:rPr>
        <w:t xml:space="preserve"> Министерства финансов Кузбасса</w:t>
      </w:r>
      <w:r w:rsidR="00E23E42" w:rsidRPr="00D77FF8">
        <w:rPr>
          <w:bCs/>
          <w:sz w:val="26"/>
          <w:szCs w:val="26"/>
        </w:rPr>
        <w:t xml:space="preserve"> (</w:t>
      </w:r>
      <w:r w:rsidR="00E14F2F" w:rsidRPr="00D77FF8">
        <w:rPr>
          <w:bCs/>
          <w:sz w:val="26"/>
          <w:szCs w:val="26"/>
        </w:rPr>
        <w:t xml:space="preserve">природоохранные мероприятия - </w:t>
      </w:r>
      <w:r w:rsidR="00E14F2F" w:rsidRPr="00D77FF8">
        <w:rPr>
          <w:color w:val="000000"/>
          <w:sz w:val="26"/>
          <w:szCs w:val="26"/>
        </w:rPr>
        <w:t xml:space="preserve">10 287,4 тыс. руб.; </w:t>
      </w:r>
      <w:r w:rsidR="00E23E42" w:rsidRPr="00D77FF8">
        <w:rPr>
          <w:bCs/>
          <w:sz w:val="26"/>
          <w:szCs w:val="26"/>
        </w:rPr>
        <w:t>р</w:t>
      </w:r>
      <w:r w:rsidR="00E23E42" w:rsidRPr="00D77FF8">
        <w:rPr>
          <w:color w:val="000000"/>
          <w:sz w:val="26"/>
          <w:szCs w:val="26"/>
        </w:rPr>
        <w:t>еализация мероприятий по обеспечению жильем молодых семей</w:t>
      </w:r>
      <w:r w:rsidR="00E14F2F" w:rsidRPr="00D77FF8">
        <w:rPr>
          <w:color w:val="000000"/>
          <w:sz w:val="26"/>
          <w:szCs w:val="26"/>
        </w:rPr>
        <w:t xml:space="preserve"> - 29 660,2 тыс. руб.</w:t>
      </w:r>
      <w:r w:rsidR="00E23E42" w:rsidRPr="00D77FF8">
        <w:rPr>
          <w:color w:val="000000"/>
          <w:sz w:val="26"/>
          <w:szCs w:val="26"/>
        </w:rPr>
        <w:t>)</w:t>
      </w:r>
      <w:r w:rsidRPr="00D77FF8">
        <w:rPr>
          <w:bCs/>
          <w:sz w:val="26"/>
          <w:szCs w:val="26"/>
        </w:rPr>
        <w:t xml:space="preserve">, на сумму </w:t>
      </w:r>
      <w:r w:rsidR="00E14F2F" w:rsidRPr="00D77FF8">
        <w:rPr>
          <w:b/>
          <w:bCs/>
          <w:sz w:val="26"/>
          <w:szCs w:val="26"/>
        </w:rPr>
        <w:t>39</w:t>
      </w:r>
      <w:r w:rsidR="00B71917" w:rsidRPr="00D77FF8">
        <w:rPr>
          <w:b/>
          <w:bCs/>
          <w:sz w:val="26"/>
          <w:szCs w:val="26"/>
        </w:rPr>
        <w:t> </w:t>
      </w:r>
      <w:r w:rsidR="00E14F2F" w:rsidRPr="00D77FF8">
        <w:rPr>
          <w:b/>
          <w:bCs/>
          <w:sz w:val="26"/>
          <w:szCs w:val="26"/>
        </w:rPr>
        <w:t>947</w:t>
      </w:r>
      <w:r w:rsidR="00B71917" w:rsidRPr="00D77FF8">
        <w:rPr>
          <w:b/>
          <w:bCs/>
          <w:sz w:val="26"/>
          <w:szCs w:val="26"/>
        </w:rPr>
        <w:t>,</w:t>
      </w:r>
      <w:r w:rsidR="00E14F2F" w:rsidRPr="00D77FF8">
        <w:rPr>
          <w:b/>
          <w:bCs/>
          <w:sz w:val="26"/>
          <w:szCs w:val="26"/>
        </w:rPr>
        <w:t>4</w:t>
      </w:r>
      <w:r w:rsidRPr="00D77FF8">
        <w:rPr>
          <w:b/>
          <w:bCs/>
          <w:sz w:val="26"/>
          <w:szCs w:val="26"/>
        </w:rPr>
        <w:t xml:space="preserve"> тыс. руб.</w:t>
      </w:r>
      <w:r w:rsidRPr="00D77FF8">
        <w:rPr>
          <w:bCs/>
          <w:sz w:val="26"/>
          <w:szCs w:val="26"/>
        </w:rPr>
        <w:t xml:space="preserve"> и состав</w:t>
      </w:r>
      <w:r w:rsidR="009342D7" w:rsidRPr="00D77FF8">
        <w:rPr>
          <w:bCs/>
          <w:sz w:val="26"/>
          <w:szCs w:val="26"/>
        </w:rPr>
        <w:t>и</w:t>
      </w:r>
      <w:r w:rsidRPr="00D77FF8">
        <w:rPr>
          <w:bCs/>
          <w:sz w:val="26"/>
          <w:szCs w:val="26"/>
        </w:rPr>
        <w:t xml:space="preserve">т </w:t>
      </w:r>
      <w:r w:rsidRPr="00D77FF8">
        <w:rPr>
          <w:b/>
          <w:bCs/>
          <w:sz w:val="26"/>
          <w:szCs w:val="26"/>
        </w:rPr>
        <w:t>1</w:t>
      </w:r>
      <w:r w:rsidR="00E14F2F" w:rsidRPr="00D77FF8">
        <w:rPr>
          <w:b/>
          <w:bCs/>
          <w:sz w:val="26"/>
          <w:szCs w:val="26"/>
        </w:rPr>
        <w:t>2</w:t>
      </w:r>
      <w:r w:rsidRPr="00D77FF8">
        <w:rPr>
          <w:b/>
          <w:bCs/>
          <w:sz w:val="26"/>
          <w:szCs w:val="26"/>
        </w:rPr>
        <w:t> </w:t>
      </w:r>
      <w:r w:rsidR="00E14F2F" w:rsidRPr="00D77FF8">
        <w:rPr>
          <w:b/>
          <w:bCs/>
          <w:sz w:val="26"/>
          <w:szCs w:val="26"/>
        </w:rPr>
        <w:t>538</w:t>
      </w:r>
      <w:r w:rsidRPr="00D77FF8">
        <w:rPr>
          <w:b/>
          <w:bCs/>
          <w:sz w:val="26"/>
          <w:szCs w:val="26"/>
        </w:rPr>
        <w:t> </w:t>
      </w:r>
      <w:r w:rsidR="00E14F2F" w:rsidRPr="00D77FF8">
        <w:rPr>
          <w:b/>
          <w:bCs/>
          <w:sz w:val="26"/>
          <w:szCs w:val="26"/>
        </w:rPr>
        <w:t>359</w:t>
      </w:r>
      <w:r w:rsidRPr="00D77FF8">
        <w:rPr>
          <w:b/>
          <w:bCs/>
          <w:sz w:val="26"/>
          <w:szCs w:val="26"/>
        </w:rPr>
        <w:t>,</w:t>
      </w:r>
      <w:r w:rsidR="00E14F2F" w:rsidRPr="00D77FF8">
        <w:rPr>
          <w:b/>
          <w:bCs/>
          <w:sz w:val="26"/>
          <w:szCs w:val="26"/>
        </w:rPr>
        <w:t>9</w:t>
      </w:r>
      <w:r w:rsidRPr="00D77FF8">
        <w:rPr>
          <w:b/>
          <w:bCs/>
          <w:sz w:val="26"/>
          <w:szCs w:val="26"/>
        </w:rPr>
        <w:t xml:space="preserve">  тыс. руб.</w:t>
      </w:r>
      <w:r w:rsidRPr="00D77FF8">
        <w:rPr>
          <w:bCs/>
          <w:sz w:val="26"/>
          <w:szCs w:val="26"/>
        </w:rPr>
        <w:t xml:space="preserve"> </w:t>
      </w:r>
      <w:proofErr w:type="gramEnd"/>
    </w:p>
    <w:p w:rsidR="00AB672F" w:rsidRPr="00D77FF8" w:rsidRDefault="00AB672F" w:rsidP="006A3098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D77FF8">
        <w:rPr>
          <w:bCs/>
          <w:sz w:val="26"/>
          <w:szCs w:val="26"/>
        </w:rPr>
        <w:t xml:space="preserve">Бюджетные ассигнования на </w:t>
      </w:r>
      <w:r w:rsidR="006A3098" w:rsidRPr="00D77FF8">
        <w:rPr>
          <w:bCs/>
          <w:sz w:val="26"/>
          <w:szCs w:val="26"/>
        </w:rPr>
        <w:t>2027 год</w:t>
      </w:r>
      <w:r w:rsidRPr="00D77FF8">
        <w:rPr>
          <w:sz w:val="26"/>
          <w:szCs w:val="26"/>
        </w:rPr>
        <w:t xml:space="preserve"> </w:t>
      </w:r>
      <w:r w:rsidRPr="00D77FF8">
        <w:rPr>
          <w:bCs/>
          <w:sz w:val="26"/>
          <w:szCs w:val="26"/>
        </w:rPr>
        <w:t xml:space="preserve">по переданным полномочиям </w:t>
      </w:r>
      <w:r w:rsidR="006A3098" w:rsidRPr="00D77FF8">
        <w:rPr>
          <w:bCs/>
          <w:sz w:val="26"/>
          <w:szCs w:val="26"/>
        </w:rPr>
        <w:t>увеличены</w:t>
      </w:r>
      <w:r w:rsidRPr="00D77FF8">
        <w:rPr>
          <w:bCs/>
          <w:sz w:val="26"/>
          <w:szCs w:val="26"/>
        </w:rPr>
        <w:t xml:space="preserve"> </w:t>
      </w:r>
      <w:r w:rsidR="006A3098" w:rsidRPr="00D77FF8">
        <w:rPr>
          <w:bCs/>
          <w:sz w:val="26"/>
          <w:szCs w:val="26"/>
        </w:rPr>
        <w:t xml:space="preserve">на 2 939,2 тыс. руб. </w:t>
      </w:r>
      <w:r w:rsidRPr="00D77FF8">
        <w:rPr>
          <w:bCs/>
          <w:sz w:val="26"/>
          <w:szCs w:val="26"/>
        </w:rPr>
        <w:t>в соответствии с доведённым по состоянию на 12.</w:t>
      </w:r>
      <w:r w:rsidR="00B71917" w:rsidRPr="00D77FF8">
        <w:rPr>
          <w:bCs/>
          <w:sz w:val="26"/>
          <w:szCs w:val="26"/>
        </w:rPr>
        <w:t>0</w:t>
      </w:r>
      <w:r w:rsidR="00E14F2F" w:rsidRPr="00D77FF8">
        <w:rPr>
          <w:bCs/>
          <w:sz w:val="26"/>
          <w:szCs w:val="26"/>
        </w:rPr>
        <w:t>3</w:t>
      </w:r>
      <w:r w:rsidRPr="00D77FF8">
        <w:rPr>
          <w:bCs/>
          <w:sz w:val="26"/>
          <w:szCs w:val="26"/>
        </w:rPr>
        <w:t>.202</w:t>
      </w:r>
      <w:r w:rsidR="00E14F2F" w:rsidRPr="00D77FF8">
        <w:rPr>
          <w:bCs/>
          <w:sz w:val="26"/>
          <w:szCs w:val="26"/>
        </w:rPr>
        <w:t>6</w:t>
      </w:r>
      <w:r w:rsidRPr="00D77FF8">
        <w:rPr>
          <w:bCs/>
          <w:sz w:val="26"/>
          <w:szCs w:val="26"/>
        </w:rPr>
        <w:t xml:space="preserve"> года уведомлени</w:t>
      </w:r>
      <w:r w:rsidR="006A3098" w:rsidRPr="00D77FF8">
        <w:rPr>
          <w:bCs/>
          <w:sz w:val="26"/>
          <w:szCs w:val="26"/>
        </w:rPr>
        <w:t>ем</w:t>
      </w:r>
      <w:r w:rsidRPr="00D77FF8">
        <w:rPr>
          <w:bCs/>
          <w:sz w:val="26"/>
          <w:szCs w:val="26"/>
        </w:rPr>
        <w:t xml:space="preserve"> Министерства финансов Кузбасса</w:t>
      </w:r>
      <w:r w:rsidR="006A3098" w:rsidRPr="00D77FF8">
        <w:rPr>
          <w:bCs/>
          <w:sz w:val="26"/>
          <w:szCs w:val="26"/>
        </w:rPr>
        <w:t xml:space="preserve"> на природоохранные мероприятия </w:t>
      </w:r>
      <w:r w:rsidRPr="00D77FF8">
        <w:rPr>
          <w:bCs/>
          <w:sz w:val="26"/>
          <w:szCs w:val="26"/>
        </w:rPr>
        <w:t>и составят 1</w:t>
      </w:r>
      <w:r w:rsidR="00E14F2F" w:rsidRPr="00D77FF8">
        <w:rPr>
          <w:bCs/>
          <w:sz w:val="26"/>
          <w:szCs w:val="26"/>
        </w:rPr>
        <w:t>2</w:t>
      </w:r>
      <w:r w:rsidRPr="00D77FF8">
        <w:rPr>
          <w:bCs/>
          <w:sz w:val="26"/>
          <w:szCs w:val="26"/>
        </w:rPr>
        <w:t> </w:t>
      </w:r>
      <w:r w:rsidR="00E14F2F" w:rsidRPr="00D77FF8">
        <w:rPr>
          <w:bCs/>
          <w:sz w:val="26"/>
          <w:szCs w:val="26"/>
        </w:rPr>
        <w:t>970</w:t>
      </w:r>
      <w:r w:rsidRPr="00D77FF8">
        <w:rPr>
          <w:bCs/>
          <w:sz w:val="26"/>
          <w:szCs w:val="26"/>
        </w:rPr>
        <w:t> </w:t>
      </w:r>
      <w:r w:rsidR="00E14F2F" w:rsidRPr="00D77FF8">
        <w:rPr>
          <w:bCs/>
          <w:sz w:val="26"/>
          <w:szCs w:val="26"/>
        </w:rPr>
        <w:t>922</w:t>
      </w:r>
      <w:r w:rsidRPr="00D77FF8">
        <w:rPr>
          <w:bCs/>
          <w:sz w:val="26"/>
          <w:szCs w:val="26"/>
        </w:rPr>
        <w:t>,</w:t>
      </w:r>
      <w:r w:rsidR="00E14F2F" w:rsidRPr="00D77FF8">
        <w:rPr>
          <w:bCs/>
          <w:sz w:val="26"/>
          <w:szCs w:val="26"/>
        </w:rPr>
        <w:t>7</w:t>
      </w:r>
      <w:r w:rsidRPr="00D77FF8">
        <w:rPr>
          <w:bCs/>
          <w:sz w:val="26"/>
          <w:szCs w:val="26"/>
        </w:rPr>
        <w:t xml:space="preserve"> тыс.</w:t>
      </w:r>
      <w:r w:rsidR="006A3098" w:rsidRPr="00D77FF8">
        <w:rPr>
          <w:bCs/>
          <w:sz w:val="26"/>
          <w:szCs w:val="26"/>
        </w:rPr>
        <w:t xml:space="preserve"> </w:t>
      </w:r>
      <w:r w:rsidRPr="00D77FF8">
        <w:rPr>
          <w:bCs/>
          <w:sz w:val="26"/>
          <w:szCs w:val="26"/>
        </w:rPr>
        <w:t xml:space="preserve">руб. </w:t>
      </w:r>
    </w:p>
    <w:p w:rsidR="006A3098" w:rsidRPr="00D77FF8" w:rsidRDefault="006A3098" w:rsidP="006A3098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D77FF8">
        <w:rPr>
          <w:bCs/>
          <w:sz w:val="26"/>
          <w:szCs w:val="26"/>
        </w:rPr>
        <w:t>Н</w:t>
      </w:r>
      <w:r w:rsidR="00AB672F" w:rsidRPr="00D77FF8">
        <w:rPr>
          <w:bCs/>
          <w:sz w:val="26"/>
          <w:szCs w:val="26"/>
        </w:rPr>
        <w:t>а 202</w:t>
      </w:r>
      <w:r w:rsidR="00DA35F7" w:rsidRPr="00D77FF8">
        <w:rPr>
          <w:bCs/>
          <w:sz w:val="26"/>
          <w:szCs w:val="26"/>
        </w:rPr>
        <w:t>8</w:t>
      </w:r>
      <w:r w:rsidR="00AB672F" w:rsidRPr="00D77FF8">
        <w:rPr>
          <w:bCs/>
          <w:sz w:val="26"/>
          <w:szCs w:val="26"/>
        </w:rPr>
        <w:t xml:space="preserve"> год </w:t>
      </w:r>
      <w:r w:rsidRPr="00D77FF8">
        <w:rPr>
          <w:bCs/>
          <w:sz w:val="26"/>
          <w:szCs w:val="26"/>
        </w:rPr>
        <w:t>объем бюджетных ассигнований не изменится</w:t>
      </w:r>
      <w:r w:rsidR="00AB672F" w:rsidRPr="00D77FF8">
        <w:rPr>
          <w:bCs/>
          <w:sz w:val="26"/>
          <w:szCs w:val="26"/>
        </w:rPr>
        <w:t xml:space="preserve">. </w:t>
      </w:r>
    </w:p>
    <w:p w:rsidR="00AB672F" w:rsidRPr="00D77FF8" w:rsidRDefault="00AB672F" w:rsidP="006A3098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77FF8">
        <w:rPr>
          <w:rFonts w:eastAsia="Calibri"/>
          <w:sz w:val="26"/>
          <w:szCs w:val="26"/>
          <w:lang w:eastAsia="en-US"/>
        </w:rPr>
        <w:t xml:space="preserve">Общая сумма бюджетных ассигнований </w:t>
      </w:r>
      <w:proofErr w:type="gramStart"/>
      <w:r w:rsidRPr="00D77FF8">
        <w:rPr>
          <w:rFonts w:eastAsia="Calibri"/>
          <w:sz w:val="26"/>
          <w:szCs w:val="26"/>
          <w:lang w:eastAsia="en-US"/>
        </w:rPr>
        <w:t>на</w:t>
      </w:r>
      <w:proofErr w:type="gramEnd"/>
      <w:r w:rsidRPr="00D77FF8">
        <w:rPr>
          <w:rFonts w:eastAsia="Calibri"/>
          <w:sz w:val="26"/>
          <w:szCs w:val="26"/>
          <w:lang w:eastAsia="en-US"/>
        </w:rPr>
        <w:t>:</w:t>
      </w:r>
    </w:p>
    <w:p w:rsidR="00AB672F" w:rsidRPr="00D77FF8" w:rsidRDefault="00AB672F" w:rsidP="00AB672F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77FF8">
        <w:rPr>
          <w:rFonts w:eastAsia="Calibri"/>
          <w:sz w:val="26"/>
          <w:szCs w:val="26"/>
          <w:lang w:eastAsia="en-US"/>
        </w:rPr>
        <w:t>202</w:t>
      </w:r>
      <w:r w:rsidR="00DA35F7" w:rsidRPr="00D77FF8">
        <w:rPr>
          <w:rFonts w:eastAsia="Calibri"/>
          <w:sz w:val="26"/>
          <w:szCs w:val="26"/>
          <w:lang w:eastAsia="en-US"/>
        </w:rPr>
        <w:t>7</w:t>
      </w:r>
      <w:r w:rsidRPr="00D77FF8">
        <w:rPr>
          <w:rFonts w:eastAsia="Calibri"/>
          <w:sz w:val="26"/>
          <w:szCs w:val="26"/>
          <w:lang w:eastAsia="en-US"/>
        </w:rPr>
        <w:t xml:space="preserve"> год </w:t>
      </w:r>
      <w:r w:rsidR="00B71917" w:rsidRPr="00D77FF8">
        <w:rPr>
          <w:rFonts w:eastAsia="Calibri"/>
          <w:b/>
          <w:sz w:val="26"/>
          <w:szCs w:val="26"/>
          <w:lang w:eastAsia="en-US"/>
        </w:rPr>
        <w:t>увеличивается</w:t>
      </w:r>
      <w:r w:rsidRPr="00D77FF8">
        <w:rPr>
          <w:rFonts w:eastAsia="Calibri"/>
          <w:b/>
          <w:sz w:val="26"/>
          <w:szCs w:val="26"/>
          <w:lang w:eastAsia="en-US"/>
        </w:rPr>
        <w:t xml:space="preserve"> на </w:t>
      </w:r>
      <w:r w:rsidR="00DA35F7" w:rsidRPr="00D77FF8">
        <w:rPr>
          <w:rFonts w:eastAsia="Calibri"/>
          <w:b/>
          <w:sz w:val="26"/>
          <w:szCs w:val="26"/>
          <w:lang w:eastAsia="en-US"/>
        </w:rPr>
        <w:t>2 939,2</w:t>
      </w:r>
      <w:r w:rsidRPr="00D77FF8">
        <w:rPr>
          <w:rFonts w:eastAsia="Calibri"/>
          <w:b/>
          <w:sz w:val="26"/>
          <w:szCs w:val="26"/>
          <w:lang w:eastAsia="en-US"/>
        </w:rPr>
        <w:t xml:space="preserve"> тыс. руб.</w:t>
      </w:r>
      <w:r w:rsidRPr="00D77FF8">
        <w:rPr>
          <w:rFonts w:eastAsia="Calibri"/>
          <w:sz w:val="26"/>
          <w:szCs w:val="26"/>
          <w:lang w:eastAsia="en-US"/>
        </w:rPr>
        <w:t xml:space="preserve">, по сравнению с утвержденным планом, и составит </w:t>
      </w:r>
      <w:r w:rsidRPr="00D77FF8">
        <w:rPr>
          <w:rFonts w:eastAsia="Calibri"/>
          <w:b/>
          <w:sz w:val="26"/>
          <w:szCs w:val="26"/>
          <w:lang w:eastAsia="en-US"/>
        </w:rPr>
        <w:t>2</w:t>
      </w:r>
      <w:r w:rsidR="00B71917" w:rsidRPr="00D77FF8">
        <w:rPr>
          <w:rFonts w:eastAsia="Calibri"/>
          <w:b/>
          <w:sz w:val="26"/>
          <w:szCs w:val="26"/>
          <w:lang w:eastAsia="en-US"/>
        </w:rPr>
        <w:t>6</w:t>
      </w:r>
      <w:r w:rsidRPr="00D77FF8">
        <w:rPr>
          <w:rFonts w:eastAsia="Calibri"/>
          <w:b/>
          <w:sz w:val="26"/>
          <w:szCs w:val="26"/>
          <w:lang w:eastAsia="en-US"/>
        </w:rPr>
        <w:t> </w:t>
      </w:r>
      <w:r w:rsidR="00DA35F7" w:rsidRPr="00D77FF8">
        <w:rPr>
          <w:rFonts w:eastAsia="Calibri"/>
          <w:b/>
          <w:sz w:val="26"/>
          <w:szCs w:val="26"/>
          <w:lang w:eastAsia="en-US"/>
        </w:rPr>
        <w:t>428</w:t>
      </w:r>
      <w:r w:rsidRPr="00D77FF8">
        <w:rPr>
          <w:rFonts w:eastAsia="Calibri"/>
          <w:b/>
          <w:sz w:val="26"/>
          <w:szCs w:val="26"/>
          <w:lang w:eastAsia="en-US"/>
        </w:rPr>
        <w:t> </w:t>
      </w:r>
      <w:r w:rsidR="00DA35F7" w:rsidRPr="00D77FF8">
        <w:rPr>
          <w:rFonts w:eastAsia="Calibri"/>
          <w:b/>
          <w:sz w:val="26"/>
          <w:szCs w:val="26"/>
          <w:lang w:eastAsia="en-US"/>
        </w:rPr>
        <w:t>157</w:t>
      </w:r>
      <w:r w:rsidRPr="00D77FF8">
        <w:rPr>
          <w:rFonts w:eastAsia="Calibri"/>
          <w:b/>
          <w:sz w:val="26"/>
          <w:szCs w:val="26"/>
          <w:lang w:eastAsia="en-US"/>
        </w:rPr>
        <w:t>,</w:t>
      </w:r>
      <w:r w:rsidR="00DA35F7" w:rsidRPr="00D77FF8">
        <w:rPr>
          <w:rFonts w:eastAsia="Calibri"/>
          <w:b/>
          <w:sz w:val="26"/>
          <w:szCs w:val="26"/>
          <w:lang w:eastAsia="en-US"/>
        </w:rPr>
        <w:t>6</w:t>
      </w:r>
      <w:r w:rsidRPr="00D77FF8">
        <w:rPr>
          <w:rFonts w:eastAsia="Calibri"/>
          <w:sz w:val="26"/>
          <w:szCs w:val="26"/>
          <w:lang w:eastAsia="en-US"/>
        </w:rPr>
        <w:t xml:space="preserve"> тыс. руб.;</w:t>
      </w:r>
    </w:p>
    <w:p w:rsidR="00AB672F" w:rsidRPr="00D77FF8" w:rsidRDefault="00AB672F" w:rsidP="00AB672F">
      <w:pPr>
        <w:spacing w:line="276" w:lineRule="auto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D77FF8">
        <w:rPr>
          <w:rFonts w:eastAsia="Calibri"/>
          <w:sz w:val="26"/>
          <w:szCs w:val="26"/>
          <w:lang w:eastAsia="en-US"/>
        </w:rPr>
        <w:t>202</w:t>
      </w:r>
      <w:r w:rsidR="00DA35F7" w:rsidRPr="00D77FF8">
        <w:rPr>
          <w:rFonts w:eastAsia="Calibri"/>
          <w:sz w:val="26"/>
          <w:szCs w:val="26"/>
          <w:lang w:eastAsia="en-US"/>
        </w:rPr>
        <w:t>8</w:t>
      </w:r>
      <w:r w:rsidRPr="00D77FF8">
        <w:rPr>
          <w:rFonts w:eastAsia="Calibri"/>
          <w:sz w:val="26"/>
          <w:szCs w:val="26"/>
          <w:lang w:eastAsia="en-US"/>
        </w:rPr>
        <w:t xml:space="preserve"> годы составит </w:t>
      </w:r>
      <w:r w:rsidRPr="00D77FF8">
        <w:rPr>
          <w:rFonts w:eastAsia="Calibri"/>
          <w:b/>
          <w:sz w:val="26"/>
          <w:szCs w:val="26"/>
          <w:lang w:eastAsia="en-US"/>
        </w:rPr>
        <w:t>2</w:t>
      </w:r>
      <w:r w:rsidR="00DA35F7" w:rsidRPr="00D77FF8">
        <w:rPr>
          <w:rFonts w:eastAsia="Calibri"/>
          <w:b/>
          <w:sz w:val="26"/>
          <w:szCs w:val="26"/>
          <w:lang w:eastAsia="en-US"/>
        </w:rPr>
        <w:t>6</w:t>
      </w:r>
      <w:r w:rsidRPr="00D77FF8">
        <w:rPr>
          <w:rFonts w:eastAsia="Calibri"/>
          <w:b/>
          <w:sz w:val="26"/>
          <w:szCs w:val="26"/>
          <w:lang w:eastAsia="en-US"/>
        </w:rPr>
        <w:t> </w:t>
      </w:r>
      <w:r w:rsidR="00DA35F7" w:rsidRPr="00D77FF8">
        <w:rPr>
          <w:rFonts w:eastAsia="Calibri"/>
          <w:b/>
          <w:sz w:val="26"/>
          <w:szCs w:val="26"/>
          <w:lang w:eastAsia="en-US"/>
        </w:rPr>
        <w:t>593</w:t>
      </w:r>
      <w:r w:rsidRPr="00D77FF8">
        <w:rPr>
          <w:rFonts w:eastAsia="Calibri"/>
          <w:b/>
          <w:sz w:val="26"/>
          <w:szCs w:val="26"/>
          <w:lang w:eastAsia="en-US"/>
        </w:rPr>
        <w:t> </w:t>
      </w:r>
      <w:r w:rsidR="00DA35F7" w:rsidRPr="00D77FF8">
        <w:rPr>
          <w:rFonts w:eastAsia="Calibri"/>
          <w:b/>
          <w:sz w:val="26"/>
          <w:szCs w:val="26"/>
          <w:lang w:eastAsia="en-US"/>
        </w:rPr>
        <w:t>510</w:t>
      </w:r>
      <w:r w:rsidRPr="00D77FF8">
        <w:rPr>
          <w:rFonts w:eastAsia="Calibri"/>
          <w:b/>
          <w:sz w:val="26"/>
          <w:szCs w:val="26"/>
          <w:lang w:eastAsia="en-US"/>
        </w:rPr>
        <w:t>,</w:t>
      </w:r>
      <w:r w:rsidR="00DA35F7" w:rsidRPr="00D77FF8">
        <w:rPr>
          <w:rFonts w:eastAsia="Calibri"/>
          <w:b/>
          <w:sz w:val="26"/>
          <w:szCs w:val="26"/>
          <w:lang w:eastAsia="en-US"/>
        </w:rPr>
        <w:t>2</w:t>
      </w:r>
      <w:r w:rsidRPr="00D77FF8">
        <w:rPr>
          <w:rFonts w:eastAsia="Calibri"/>
          <w:sz w:val="26"/>
          <w:szCs w:val="26"/>
          <w:lang w:eastAsia="en-US"/>
        </w:rPr>
        <w:t xml:space="preserve"> </w:t>
      </w:r>
      <w:r w:rsidRPr="00D77FF8">
        <w:rPr>
          <w:rFonts w:eastAsia="Calibri"/>
          <w:b/>
          <w:sz w:val="26"/>
          <w:szCs w:val="26"/>
          <w:lang w:eastAsia="en-US"/>
        </w:rPr>
        <w:t>тыс. руб</w:t>
      </w:r>
      <w:r w:rsidRPr="00D77FF8">
        <w:rPr>
          <w:rFonts w:eastAsia="Calibri"/>
          <w:sz w:val="26"/>
          <w:szCs w:val="26"/>
          <w:lang w:eastAsia="en-US"/>
        </w:rPr>
        <w:t>.</w:t>
      </w:r>
    </w:p>
    <w:p w:rsidR="00AB672F" w:rsidRPr="00D77FF8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  <w:r w:rsidRPr="00D77FF8">
        <w:rPr>
          <w:sz w:val="26"/>
          <w:szCs w:val="26"/>
        </w:rPr>
        <w:t xml:space="preserve">Объем бюджетных ассигнований на реализацию </w:t>
      </w:r>
      <w:r w:rsidRPr="00D77FF8">
        <w:rPr>
          <w:b/>
          <w:sz w:val="26"/>
          <w:szCs w:val="26"/>
        </w:rPr>
        <w:t>муниципальных программ</w:t>
      </w:r>
      <w:r w:rsidRPr="00D77FF8">
        <w:rPr>
          <w:sz w:val="26"/>
          <w:szCs w:val="26"/>
        </w:rPr>
        <w:t xml:space="preserve"> Новокузнецкого городского округа у</w:t>
      </w:r>
      <w:r w:rsidR="00B71917" w:rsidRPr="00D77FF8">
        <w:rPr>
          <w:sz w:val="26"/>
          <w:szCs w:val="26"/>
        </w:rPr>
        <w:t>величен</w:t>
      </w:r>
      <w:r w:rsidRPr="00D77FF8">
        <w:rPr>
          <w:sz w:val="26"/>
          <w:szCs w:val="26"/>
        </w:rPr>
        <w:t xml:space="preserve"> на 202</w:t>
      </w:r>
      <w:r w:rsidR="00DA35F7" w:rsidRPr="00D77FF8">
        <w:rPr>
          <w:sz w:val="26"/>
          <w:szCs w:val="26"/>
        </w:rPr>
        <w:t>6</w:t>
      </w:r>
      <w:r w:rsidRPr="00D77FF8">
        <w:rPr>
          <w:sz w:val="26"/>
          <w:szCs w:val="26"/>
        </w:rPr>
        <w:t xml:space="preserve"> год на </w:t>
      </w:r>
      <w:r w:rsidR="006A3098" w:rsidRPr="00D77FF8">
        <w:rPr>
          <w:sz w:val="26"/>
          <w:szCs w:val="26"/>
        </w:rPr>
        <w:t>210</w:t>
      </w:r>
      <w:r w:rsidRPr="00D77FF8">
        <w:rPr>
          <w:sz w:val="26"/>
          <w:szCs w:val="26"/>
        </w:rPr>
        <w:t> </w:t>
      </w:r>
      <w:r w:rsidR="006A3098" w:rsidRPr="00D77FF8">
        <w:rPr>
          <w:sz w:val="26"/>
          <w:szCs w:val="26"/>
        </w:rPr>
        <w:t>825</w:t>
      </w:r>
      <w:r w:rsidRPr="00D77FF8">
        <w:rPr>
          <w:sz w:val="26"/>
          <w:szCs w:val="26"/>
        </w:rPr>
        <w:t>,</w:t>
      </w:r>
      <w:r w:rsidR="006A3098" w:rsidRPr="00D77FF8">
        <w:rPr>
          <w:sz w:val="26"/>
          <w:szCs w:val="26"/>
        </w:rPr>
        <w:t>0</w:t>
      </w:r>
      <w:r w:rsidRPr="00D77FF8">
        <w:rPr>
          <w:sz w:val="26"/>
          <w:szCs w:val="26"/>
        </w:rPr>
        <w:t xml:space="preserve"> тыс. руб., 202</w:t>
      </w:r>
      <w:r w:rsidR="00DA35F7" w:rsidRPr="00D77FF8">
        <w:rPr>
          <w:sz w:val="26"/>
          <w:szCs w:val="26"/>
        </w:rPr>
        <w:t>7</w:t>
      </w:r>
      <w:r w:rsidRPr="00D77FF8">
        <w:rPr>
          <w:sz w:val="26"/>
          <w:szCs w:val="26"/>
        </w:rPr>
        <w:t xml:space="preserve"> год на </w:t>
      </w:r>
      <w:r w:rsidR="006A3098" w:rsidRPr="00D77FF8">
        <w:rPr>
          <w:sz w:val="26"/>
          <w:szCs w:val="26"/>
        </w:rPr>
        <w:t>79</w:t>
      </w:r>
      <w:r w:rsidRPr="00D77FF8">
        <w:rPr>
          <w:sz w:val="26"/>
          <w:szCs w:val="26"/>
        </w:rPr>
        <w:t> </w:t>
      </w:r>
      <w:r w:rsidR="006A3098" w:rsidRPr="00D77FF8">
        <w:rPr>
          <w:sz w:val="26"/>
          <w:szCs w:val="26"/>
        </w:rPr>
        <w:t>300</w:t>
      </w:r>
      <w:r w:rsidRPr="00D77FF8">
        <w:rPr>
          <w:sz w:val="26"/>
          <w:szCs w:val="26"/>
        </w:rPr>
        <w:t>,</w:t>
      </w:r>
      <w:r w:rsidR="006A3098" w:rsidRPr="00D77FF8">
        <w:rPr>
          <w:sz w:val="26"/>
          <w:szCs w:val="26"/>
        </w:rPr>
        <w:t>9</w:t>
      </w:r>
      <w:r w:rsidRPr="00D77FF8">
        <w:rPr>
          <w:sz w:val="26"/>
          <w:szCs w:val="26"/>
        </w:rPr>
        <w:t xml:space="preserve"> тыс. руб., 202</w:t>
      </w:r>
      <w:r w:rsidR="00DA35F7" w:rsidRPr="00D77FF8">
        <w:rPr>
          <w:sz w:val="26"/>
          <w:szCs w:val="26"/>
        </w:rPr>
        <w:t>8</w:t>
      </w:r>
      <w:r w:rsidRPr="00D77FF8">
        <w:rPr>
          <w:sz w:val="26"/>
          <w:szCs w:val="26"/>
        </w:rPr>
        <w:t xml:space="preserve"> год на </w:t>
      </w:r>
      <w:r w:rsidR="00D77FF8" w:rsidRPr="00D77FF8">
        <w:rPr>
          <w:sz w:val="26"/>
          <w:szCs w:val="26"/>
        </w:rPr>
        <w:t>111 693,6</w:t>
      </w:r>
      <w:r w:rsidRPr="00D77FF8">
        <w:rPr>
          <w:sz w:val="26"/>
          <w:szCs w:val="26"/>
        </w:rPr>
        <w:t xml:space="preserve"> тыс. руб.</w:t>
      </w:r>
    </w:p>
    <w:p w:rsidR="00AB672F" w:rsidRPr="00DA35F7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  <w:r w:rsidRPr="00D77FF8">
        <w:rPr>
          <w:sz w:val="26"/>
          <w:szCs w:val="26"/>
        </w:rPr>
        <w:t xml:space="preserve">Бюджетные ассигнования в рамках </w:t>
      </w:r>
      <w:r w:rsidRPr="00D77FF8">
        <w:rPr>
          <w:b/>
          <w:sz w:val="26"/>
          <w:szCs w:val="26"/>
        </w:rPr>
        <w:t>непрограммных направлений деятельности</w:t>
      </w:r>
      <w:r w:rsidRPr="00D77FF8">
        <w:rPr>
          <w:sz w:val="26"/>
          <w:szCs w:val="26"/>
        </w:rPr>
        <w:t xml:space="preserve"> у</w:t>
      </w:r>
      <w:r w:rsidR="00D77FF8" w:rsidRPr="00D77FF8">
        <w:rPr>
          <w:sz w:val="26"/>
          <w:szCs w:val="26"/>
        </w:rPr>
        <w:t>меньше</w:t>
      </w:r>
      <w:r w:rsidR="00B71917" w:rsidRPr="00D77FF8">
        <w:rPr>
          <w:sz w:val="26"/>
          <w:szCs w:val="26"/>
        </w:rPr>
        <w:t>ны</w:t>
      </w:r>
      <w:r w:rsidRPr="00D77FF8">
        <w:rPr>
          <w:sz w:val="26"/>
          <w:szCs w:val="26"/>
        </w:rPr>
        <w:t xml:space="preserve"> на 202</w:t>
      </w:r>
      <w:r w:rsidR="00DA35F7" w:rsidRPr="00D77FF8">
        <w:rPr>
          <w:sz w:val="26"/>
          <w:szCs w:val="26"/>
        </w:rPr>
        <w:t>6</w:t>
      </w:r>
      <w:r w:rsidRPr="00D77FF8">
        <w:rPr>
          <w:sz w:val="26"/>
          <w:szCs w:val="26"/>
        </w:rPr>
        <w:t xml:space="preserve"> год на </w:t>
      </w:r>
      <w:r w:rsidR="00D77FF8" w:rsidRPr="00D77FF8">
        <w:rPr>
          <w:sz w:val="26"/>
          <w:szCs w:val="26"/>
        </w:rPr>
        <w:t>170</w:t>
      </w:r>
      <w:r w:rsidRPr="00D77FF8">
        <w:rPr>
          <w:sz w:val="26"/>
          <w:szCs w:val="26"/>
        </w:rPr>
        <w:t> </w:t>
      </w:r>
      <w:r w:rsidR="00D77FF8" w:rsidRPr="00D77FF8">
        <w:rPr>
          <w:sz w:val="26"/>
          <w:szCs w:val="26"/>
        </w:rPr>
        <w:t>877</w:t>
      </w:r>
      <w:r w:rsidRPr="00D77FF8">
        <w:rPr>
          <w:sz w:val="26"/>
          <w:szCs w:val="26"/>
        </w:rPr>
        <w:t>,</w:t>
      </w:r>
      <w:r w:rsidR="00DA35F7" w:rsidRPr="00D77FF8">
        <w:rPr>
          <w:sz w:val="26"/>
          <w:szCs w:val="26"/>
        </w:rPr>
        <w:t>5</w:t>
      </w:r>
      <w:r w:rsidRPr="00D77FF8">
        <w:rPr>
          <w:sz w:val="26"/>
          <w:szCs w:val="26"/>
        </w:rPr>
        <w:t xml:space="preserve"> тыс. руб., 202</w:t>
      </w:r>
      <w:r w:rsidR="00DA35F7" w:rsidRPr="00D77FF8">
        <w:rPr>
          <w:sz w:val="26"/>
          <w:szCs w:val="26"/>
        </w:rPr>
        <w:t>7</w:t>
      </w:r>
      <w:r w:rsidRPr="00D77FF8">
        <w:rPr>
          <w:sz w:val="26"/>
          <w:szCs w:val="26"/>
        </w:rPr>
        <w:t xml:space="preserve"> год на </w:t>
      </w:r>
      <w:r w:rsidR="00D77FF8" w:rsidRPr="00D77FF8">
        <w:rPr>
          <w:sz w:val="26"/>
          <w:szCs w:val="26"/>
        </w:rPr>
        <w:t>76</w:t>
      </w:r>
      <w:r w:rsidRPr="00D77FF8">
        <w:rPr>
          <w:sz w:val="26"/>
          <w:szCs w:val="26"/>
        </w:rPr>
        <w:t> </w:t>
      </w:r>
      <w:r w:rsidR="00D77FF8" w:rsidRPr="00D77FF8">
        <w:rPr>
          <w:sz w:val="26"/>
          <w:szCs w:val="26"/>
        </w:rPr>
        <w:t>361</w:t>
      </w:r>
      <w:r w:rsidRPr="00D77FF8">
        <w:rPr>
          <w:sz w:val="26"/>
          <w:szCs w:val="26"/>
        </w:rPr>
        <w:t>,</w:t>
      </w:r>
      <w:r w:rsidR="00D77FF8" w:rsidRPr="00D77FF8">
        <w:rPr>
          <w:sz w:val="26"/>
          <w:szCs w:val="26"/>
        </w:rPr>
        <w:t>6</w:t>
      </w:r>
      <w:r w:rsidRPr="00D77FF8">
        <w:rPr>
          <w:sz w:val="26"/>
          <w:szCs w:val="26"/>
        </w:rPr>
        <w:t xml:space="preserve"> тыс. руб., 202</w:t>
      </w:r>
      <w:r w:rsidR="00DA35F7" w:rsidRPr="00D77FF8">
        <w:rPr>
          <w:sz w:val="26"/>
          <w:szCs w:val="26"/>
        </w:rPr>
        <w:t>8</w:t>
      </w:r>
      <w:r w:rsidR="00B71917" w:rsidRPr="00D77FF8">
        <w:rPr>
          <w:sz w:val="26"/>
          <w:szCs w:val="26"/>
        </w:rPr>
        <w:t xml:space="preserve"> </w:t>
      </w:r>
      <w:r w:rsidRPr="00D77FF8">
        <w:rPr>
          <w:sz w:val="26"/>
          <w:szCs w:val="26"/>
        </w:rPr>
        <w:t xml:space="preserve">год </w:t>
      </w:r>
      <w:r w:rsidR="00D77FF8">
        <w:rPr>
          <w:sz w:val="26"/>
          <w:szCs w:val="26"/>
        </w:rPr>
        <w:t>на 111 693,6 тыс. руб.</w:t>
      </w:r>
    </w:p>
    <w:p w:rsidR="00AB672F" w:rsidRPr="00DA35F7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</w:p>
    <w:p w:rsidR="00AB672F" w:rsidRPr="00DA35F7" w:rsidRDefault="00AB672F" w:rsidP="00AB672F">
      <w:pPr>
        <w:spacing w:line="276" w:lineRule="auto"/>
        <w:ind w:firstLine="567"/>
        <w:jc w:val="both"/>
        <w:rPr>
          <w:sz w:val="26"/>
          <w:szCs w:val="26"/>
        </w:rPr>
      </w:pPr>
      <w:r w:rsidRPr="00DA35F7">
        <w:rPr>
          <w:sz w:val="26"/>
          <w:szCs w:val="26"/>
        </w:rPr>
        <w:lastRenderedPageBreak/>
        <w:t xml:space="preserve">Кроме того, в соответствии с пунктом 8 статьи 217 Бюджетного Кодекса РФ по предложениям главных распорядителей средств бюджета учтены и другие изменения в распределение выделенных ранее бюджетных ассигнований. </w:t>
      </w:r>
    </w:p>
    <w:p w:rsidR="00D77FF8" w:rsidRDefault="00D77FF8" w:rsidP="00D77FF8">
      <w:pPr>
        <w:pStyle w:val="a7"/>
        <w:spacing w:after="0" w:line="276" w:lineRule="auto"/>
        <w:ind w:firstLine="567"/>
        <w:jc w:val="both"/>
        <w:rPr>
          <w:b/>
          <w:sz w:val="26"/>
          <w:szCs w:val="26"/>
        </w:rPr>
      </w:pPr>
      <w:r w:rsidRPr="00DA35F7">
        <w:rPr>
          <w:sz w:val="26"/>
          <w:szCs w:val="26"/>
        </w:rPr>
        <w:t xml:space="preserve">Изменения бюджетных ассигнований в рамках программных и непрограммных </w:t>
      </w:r>
      <w:r>
        <w:rPr>
          <w:sz w:val="26"/>
          <w:szCs w:val="26"/>
        </w:rPr>
        <w:t>направлений расходов</w:t>
      </w:r>
      <w:r w:rsidRPr="00DA35F7">
        <w:rPr>
          <w:sz w:val="26"/>
          <w:szCs w:val="26"/>
        </w:rPr>
        <w:t xml:space="preserve"> в связи с имеющейся потребностью </w:t>
      </w:r>
      <w:r>
        <w:rPr>
          <w:sz w:val="26"/>
          <w:szCs w:val="26"/>
        </w:rPr>
        <w:t>отражены в П</w:t>
      </w:r>
      <w:r w:rsidRPr="00DA35F7">
        <w:rPr>
          <w:sz w:val="26"/>
          <w:szCs w:val="26"/>
        </w:rPr>
        <w:t>риложении.</w:t>
      </w:r>
    </w:p>
    <w:p w:rsidR="00D77FF8" w:rsidRDefault="00D77FF8" w:rsidP="00D77FF8">
      <w:pPr>
        <w:pStyle w:val="a7"/>
        <w:spacing w:after="0" w:line="276" w:lineRule="auto"/>
        <w:ind w:firstLine="567"/>
        <w:jc w:val="both"/>
        <w:rPr>
          <w:b/>
          <w:sz w:val="26"/>
          <w:szCs w:val="26"/>
        </w:rPr>
      </w:pPr>
    </w:p>
    <w:p w:rsidR="00245973" w:rsidRPr="00D77FF8" w:rsidRDefault="00245973" w:rsidP="00D77FF8">
      <w:pPr>
        <w:pStyle w:val="a7"/>
        <w:spacing w:after="0" w:line="276" w:lineRule="auto"/>
        <w:ind w:firstLine="567"/>
        <w:jc w:val="both"/>
        <w:rPr>
          <w:b/>
          <w:sz w:val="26"/>
          <w:szCs w:val="26"/>
          <w:highlight w:val="yellow"/>
        </w:rPr>
      </w:pPr>
      <w:r w:rsidRPr="007414AB">
        <w:rPr>
          <w:b/>
          <w:sz w:val="26"/>
          <w:szCs w:val="26"/>
        </w:rPr>
        <w:t xml:space="preserve">Дефицит бюджета Новокузнецкого городского округа </w:t>
      </w:r>
      <w:r w:rsidRPr="007414AB">
        <w:rPr>
          <w:sz w:val="26"/>
          <w:szCs w:val="26"/>
        </w:rPr>
        <w:t xml:space="preserve">предлагается </w:t>
      </w:r>
      <w:r w:rsidR="00C92B6C">
        <w:rPr>
          <w:sz w:val="26"/>
          <w:szCs w:val="26"/>
        </w:rPr>
        <w:t>сохранить</w:t>
      </w:r>
      <w:r w:rsidRPr="007414AB">
        <w:rPr>
          <w:sz w:val="26"/>
          <w:szCs w:val="26"/>
        </w:rPr>
        <w:t xml:space="preserve"> на прежнем уровне – 5% (425 000 тыс</w:t>
      </w:r>
      <w:proofErr w:type="gramStart"/>
      <w:r w:rsidRPr="007414AB">
        <w:rPr>
          <w:sz w:val="26"/>
          <w:szCs w:val="26"/>
        </w:rPr>
        <w:t>.р</w:t>
      </w:r>
      <w:proofErr w:type="gramEnd"/>
      <w:r w:rsidRPr="007414AB">
        <w:rPr>
          <w:sz w:val="26"/>
          <w:szCs w:val="26"/>
        </w:rPr>
        <w:t>уб.)</w:t>
      </w:r>
      <w:r w:rsidR="007F46C0">
        <w:rPr>
          <w:sz w:val="26"/>
          <w:szCs w:val="26"/>
        </w:rPr>
        <w:t xml:space="preserve"> 2026 год, 2027-2028 годы – без дефицита.</w:t>
      </w:r>
    </w:p>
    <w:p w:rsidR="00245973" w:rsidRPr="007414AB" w:rsidRDefault="00245973" w:rsidP="00245973">
      <w:pPr>
        <w:pStyle w:val="a7"/>
        <w:spacing w:after="0" w:line="276" w:lineRule="auto"/>
        <w:ind w:firstLine="709"/>
        <w:jc w:val="both"/>
        <w:rPr>
          <w:sz w:val="26"/>
          <w:szCs w:val="26"/>
        </w:rPr>
      </w:pPr>
      <w:r w:rsidRPr="007414AB">
        <w:rPr>
          <w:sz w:val="26"/>
          <w:szCs w:val="26"/>
        </w:rPr>
        <w:t>Верхний предел муниципального внутреннего долга по долговым обязательствам Новокузнецкого городского округа с учетом его фактически сложившегося размера на 01.01.2026 (6 125 266,7 тыс</w:t>
      </w:r>
      <w:proofErr w:type="gramStart"/>
      <w:r w:rsidRPr="007414AB">
        <w:rPr>
          <w:sz w:val="26"/>
          <w:szCs w:val="26"/>
        </w:rPr>
        <w:t>.р</w:t>
      </w:r>
      <w:proofErr w:type="gramEnd"/>
      <w:r w:rsidRPr="007414AB">
        <w:rPr>
          <w:sz w:val="26"/>
          <w:szCs w:val="26"/>
        </w:rPr>
        <w:t>уб.) года предлагается установить на 01.01.2027, 01.01.2028 и 01.01.2029 - 6 550 266,7 тыс.руб.</w:t>
      </w:r>
    </w:p>
    <w:p w:rsidR="00245973" w:rsidRPr="007414AB" w:rsidRDefault="00245973" w:rsidP="00245973">
      <w:pPr>
        <w:pStyle w:val="a3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7414AB">
        <w:rPr>
          <w:sz w:val="26"/>
          <w:szCs w:val="26"/>
        </w:rPr>
        <w:t xml:space="preserve">Учитывая </w:t>
      </w:r>
      <w:r>
        <w:rPr>
          <w:sz w:val="26"/>
          <w:szCs w:val="26"/>
        </w:rPr>
        <w:t>фактически сложившийся объем и условия заимствований за 2025 год,</w:t>
      </w:r>
      <w:r w:rsidRPr="007414AB">
        <w:rPr>
          <w:sz w:val="26"/>
          <w:szCs w:val="26"/>
        </w:rPr>
        <w:t xml:space="preserve"> соответствующие изменения вносятся в программу муниципальных внутренних заимствований и источники финансирования дефицита бюджета Новокузнецкого городского округа по годам: </w:t>
      </w:r>
    </w:p>
    <w:p w:rsidR="00245973" w:rsidRPr="00D243DC" w:rsidRDefault="00245973" w:rsidP="00245973">
      <w:pPr>
        <w:pStyle w:val="a7"/>
        <w:numPr>
          <w:ilvl w:val="0"/>
          <w:numId w:val="40"/>
        </w:numPr>
        <w:spacing w:after="0" w:line="276" w:lineRule="auto"/>
        <w:jc w:val="both"/>
        <w:rPr>
          <w:rFonts w:eastAsia="Calibri"/>
          <w:b/>
          <w:color w:val="000000"/>
          <w:sz w:val="26"/>
          <w:szCs w:val="26"/>
          <w:lang w:eastAsia="en-US"/>
        </w:rPr>
      </w:pPr>
      <w:r w:rsidRPr="00D243DC">
        <w:rPr>
          <w:b/>
          <w:sz w:val="26"/>
          <w:szCs w:val="26"/>
        </w:rPr>
        <w:t xml:space="preserve">2026 год: </w:t>
      </w:r>
    </w:p>
    <w:p w:rsidR="00245973" w:rsidRPr="00D243DC" w:rsidRDefault="00245973" w:rsidP="00245973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получение</w:t>
      </w:r>
      <w:r w:rsidRPr="00D243DC">
        <w:rPr>
          <w:sz w:val="26"/>
          <w:szCs w:val="26"/>
        </w:rPr>
        <w:t xml:space="preserve"> кредитов </w:t>
      </w:r>
      <w:r w:rsidRPr="00D243DC">
        <w:rPr>
          <w:b/>
          <w:sz w:val="26"/>
          <w:szCs w:val="26"/>
        </w:rPr>
        <w:t>кредитных</w:t>
      </w:r>
      <w:r w:rsidRPr="00D243DC">
        <w:rPr>
          <w:sz w:val="26"/>
          <w:szCs w:val="26"/>
        </w:rPr>
        <w:t xml:space="preserve"> организаций – 2 </w:t>
      </w:r>
      <w:r w:rsidR="000F2F1B" w:rsidRPr="00D243DC">
        <w:rPr>
          <w:sz w:val="26"/>
          <w:szCs w:val="26"/>
        </w:rPr>
        <w:t>284 031,4</w:t>
      </w:r>
      <w:r w:rsidRPr="00D243DC">
        <w:rPr>
          <w:sz w:val="26"/>
          <w:szCs w:val="26"/>
        </w:rPr>
        <w:t xml:space="preserve"> тыс. руб.;</w:t>
      </w:r>
    </w:p>
    <w:p w:rsidR="000F2F1B" w:rsidRPr="00D243DC" w:rsidRDefault="000F2F1B" w:rsidP="000F2F1B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погашение</w:t>
      </w:r>
      <w:r w:rsidRPr="00D243DC">
        <w:rPr>
          <w:sz w:val="26"/>
          <w:szCs w:val="26"/>
        </w:rPr>
        <w:t xml:space="preserve"> кредитов </w:t>
      </w:r>
      <w:r w:rsidRPr="00D243DC">
        <w:rPr>
          <w:b/>
          <w:sz w:val="26"/>
          <w:szCs w:val="26"/>
        </w:rPr>
        <w:t>кредитных</w:t>
      </w:r>
      <w:r w:rsidRPr="00D243DC">
        <w:rPr>
          <w:sz w:val="26"/>
          <w:szCs w:val="26"/>
        </w:rPr>
        <w:t xml:space="preserve"> организаций – 1 142 015,7 тыс. руб.;</w:t>
      </w:r>
    </w:p>
    <w:p w:rsidR="00245973" w:rsidRPr="00D243DC" w:rsidRDefault="00245973" w:rsidP="00245973">
      <w:pPr>
        <w:pStyle w:val="a3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погашение бюджетных</w:t>
      </w:r>
      <w:r w:rsidRPr="00D243DC">
        <w:rPr>
          <w:sz w:val="26"/>
          <w:szCs w:val="26"/>
        </w:rPr>
        <w:t xml:space="preserve"> кредитов – </w:t>
      </w:r>
      <w:r w:rsidR="000F2F1B" w:rsidRPr="00D243DC">
        <w:rPr>
          <w:sz w:val="26"/>
          <w:szCs w:val="26"/>
        </w:rPr>
        <w:t>717 015,7</w:t>
      </w:r>
      <w:r w:rsidRPr="00D243DC">
        <w:rPr>
          <w:sz w:val="26"/>
          <w:szCs w:val="26"/>
        </w:rPr>
        <w:t xml:space="preserve"> тыс. руб., в том числе:</w:t>
      </w:r>
    </w:p>
    <w:p w:rsidR="00245973" w:rsidRPr="00D243DC" w:rsidRDefault="00245973" w:rsidP="00245973">
      <w:pPr>
        <w:pStyle w:val="a3"/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sz w:val="26"/>
          <w:szCs w:val="26"/>
        </w:rPr>
        <w:t xml:space="preserve">бюджетные кредиты на частичное покрытие дефицита бюджета муниципального образования – </w:t>
      </w:r>
      <w:r w:rsidR="000F2F1B" w:rsidRPr="00D243DC">
        <w:rPr>
          <w:sz w:val="26"/>
          <w:szCs w:val="26"/>
        </w:rPr>
        <w:t>617</w:t>
      </w:r>
      <w:r w:rsidRPr="00D243DC">
        <w:rPr>
          <w:sz w:val="26"/>
          <w:szCs w:val="26"/>
        </w:rPr>
        <w:t> </w:t>
      </w:r>
      <w:r w:rsidR="000F2F1B" w:rsidRPr="00D243DC">
        <w:rPr>
          <w:sz w:val="26"/>
          <w:szCs w:val="26"/>
        </w:rPr>
        <w:t>0</w:t>
      </w:r>
      <w:r w:rsidRPr="00D243DC">
        <w:rPr>
          <w:sz w:val="26"/>
          <w:szCs w:val="26"/>
        </w:rPr>
        <w:t>15,7 тыс</w:t>
      </w:r>
      <w:proofErr w:type="gramStart"/>
      <w:r w:rsidRPr="00D243DC">
        <w:rPr>
          <w:sz w:val="26"/>
          <w:szCs w:val="26"/>
        </w:rPr>
        <w:t>.р</w:t>
      </w:r>
      <w:proofErr w:type="gramEnd"/>
      <w:r w:rsidRPr="00D243DC">
        <w:rPr>
          <w:sz w:val="26"/>
          <w:szCs w:val="26"/>
        </w:rPr>
        <w:t>уб.;</w:t>
      </w:r>
    </w:p>
    <w:p w:rsidR="00245973" w:rsidRPr="00D243DC" w:rsidRDefault="00245973" w:rsidP="00245973">
      <w:pPr>
        <w:pStyle w:val="a3"/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sz w:val="26"/>
          <w:szCs w:val="26"/>
        </w:rPr>
        <w:t xml:space="preserve">бюджетный кредит на погашение долговых обязательств – </w:t>
      </w:r>
      <w:r w:rsidR="000F2F1B" w:rsidRPr="00D243DC">
        <w:rPr>
          <w:sz w:val="26"/>
          <w:szCs w:val="26"/>
        </w:rPr>
        <w:t>1</w:t>
      </w:r>
      <w:r w:rsidR="00D243DC" w:rsidRPr="00D243DC">
        <w:rPr>
          <w:sz w:val="26"/>
          <w:szCs w:val="26"/>
        </w:rPr>
        <w:t>00 000,0 тыс</w:t>
      </w:r>
      <w:proofErr w:type="gramStart"/>
      <w:r w:rsidR="00D243DC" w:rsidRPr="00D243DC">
        <w:rPr>
          <w:sz w:val="26"/>
          <w:szCs w:val="26"/>
        </w:rPr>
        <w:t>.р</w:t>
      </w:r>
      <w:proofErr w:type="gramEnd"/>
      <w:r w:rsidR="00D243DC" w:rsidRPr="00D243DC">
        <w:rPr>
          <w:sz w:val="26"/>
          <w:szCs w:val="26"/>
        </w:rPr>
        <w:t>уб.</w:t>
      </w:r>
      <w:r w:rsidRPr="00D243DC">
        <w:rPr>
          <w:sz w:val="26"/>
          <w:szCs w:val="26"/>
        </w:rPr>
        <w:t>;</w:t>
      </w:r>
    </w:p>
    <w:p w:rsidR="00245973" w:rsidRPr="00D243DC" w:rsidRDefault="00245973" w:rsidP="00245973">
      <w:pPr>
        <w:pStyle w:val="a3"/>
        <w:numPr>
          <w:ilvl w:val="0"/>
          <w:numId w:val="40"/>
        </w:numPr>
        <w:tabs>
          <w:tab w:val="left" w:pos="0"/>
          <w:tab w:val="left" w:pos="993"/>
        </w:tabs>
        <w:spacing w:line="276" w:lineRule="auto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 xml:space="preserve"> 202</w:t>
      </w:r>
      <w:r w:rsidR="000F2F1B" w:rsidRPr="00D243DC">
        <w:rPr>
          <w:b/>
          <w:sz w:val="26"/>
          <w:szCs w:val="26"/>
        </w:rPr>
        <w:t>7</w:t>
      </w:r>
      <w:r w:rsidRPr="00D243DC">
        <w:rPr>
          <w:b/>
          <w:sz w:val="26"/>
          <w:szCs w:val="26"/>
        </w:rPr>
        <w:t xml:space="preserve"> год</w:t>
      </w:r>
      <w:r w:rsidR="000F2F1B" w:rsidRPr="00D243DC">
        <w:rPr>
          <w:b/>
          <w:sz w:val="26"/>
          <w:szCs w:val="26"/>
        </w:rPr>
        <w:t>:</w:t>
      </w:r>
    </w:p>
    <w:p w:rsidR="000F2F1B" w:rsidRPr="00D243DC" w:rsidRDefault="000F2F1B" w:rsidP="000F2F1B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получение</w:t>
      </w:r>
      <w:r w:rsidRPr="00D243DC">
        <w:rPr>
          <w:sz w:val="26"/>
          <w:szCs w:val="26"/>
        </w:rPr>
        <w:t xml:space="preserve"> кредитов </w:t>
      </w:r>
      <w:r w:rsidRPr="00D243DC">
        <w:rPr>
          <w:b/>
          <w:sz w:val="26"/>
          <w:szCs w:val="26"/>
        </w:rPr>
        <w:t>кредитных</w:t>
      </w:r>
      <w:r w:rsidRPr="00D243DC">
        <w:rPr>
          <w:sz w:val="26"/>
          <w:szCs w:val="26"/>
        </w:rPr>
        <w:t xml:space="preserve"> организаций – 4 172 515,7 тыс. руб.;</w:t>
      </w:r>
    </w:p>
    <w:p w:rsidR="000F2F1B" w:rsidRPr="00D243DC" w:rsidRDefault="000F2F1B" w:rsidP="000F2F1B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погашение</w:t>
      </w:r>
      <w:r w:rsidRPr="00D243DC">
        <w:rPr>
          <w:sz w:val="26"/>
          <w:szCs w:val="26"/>
        </w:rPr>
        <w:t xml:space="preserve"> кредитов </w:t>
      </w:r>
      <w:r w:rsidRPr="00D243DC">
        <w:rPr>
          <w:b/>
          <w:sz w:val="26"/>
          <w:szCs w:val="26"/>
        </w:rPr>
        <w:t>кредитных</w:t>
      </w:r>
      <w:r w:rsidRPr="00D243DC">
        <w:rPr>
          <w:sz w:val="26"/>
          <w:szCs w:val="26"/>
        </w:rPr>
        <w:t xml:space="preserve"> организаций – 3 623 000,0 тыс. руб.;</w:t>
      </w:r>
    </w:p>
    <w:p w:rsidR="000F2F1B" w:rsidRPr="00D243DC" w:rsidRDefault="000F2F1B" w:rsidP="000F2F1B">
      <w:pPr>
        <w:pStyle w:val="a3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погашение бюджетных</w:t>
      </w:r>
      <w:r w:rsidRPr="00D243DC">
        <w:rPr>
          <w:sz w:val="26"/>
          <w:szCs w:val="26"/>
        </w:rPr>
        <w:t xml:space="preserve"> кредитов  – 549 515,7 тыс. руб., в том числе:</w:t>
      </w:r>
    </w:p>
    <w:p w:rsidR="000F2F1B" w:rsidRPr="00D243DC" w:rsidRDefault="000F2F1B" w:rsidP="000F2F1B">
      <w:pPr>
        <w:pStyle w:val="a3"/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sz w:val="26"/>
          <w:szCs w:val="26"/>
        </w:rPr>
        <w:t>бюджетные кредиты на частичное покрытие дефицита бюджета– 449 515,7 тыс</w:t>
      </w:r>
      <w:proofErr w:type="gramStart"/>
      <w:r w:rsidRPr="00D243DC">
        <w:rPr>
          <w:sz w:val="26"/>
          <w:szCs w:val="26"/>
        </w:rPr>
        <w:t>.р</w:t>
      </w:r>
      <w:proofErr w:type="gramEnd"/>
      <w:r w:rsidRPr="00D243DC">
        <w:rPr>
          <w:sz w:val="26"/>
          <w:szCs w:val="26"/>
        </w:rPr>
        <w:t>уб.;</w:t>
      </w:r>
    </w:p>
    <w:p w:rsidR="000F2F1B" w:rsidRPr="00D243DC" w:rsidRDefault="000F2F1B" w:rsidP="000F2F1B">
      <w:pPr>
        <w:pStyle w:val="a3"/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sz w:val="26"/>
          <w:szCs w:val="26"/>
        </w:rPr>
        <w:t>бюджетный кредит на погашение долговых обязательств – 100 000,0 тыс</w:t>
      </w:r>
      <w:proofErr w:type="gramStart"/>
      <w:r w:rsidRPr="00D243DC">
        <w:rPr>
          <w:sz w:val="26"/>
          <w:szCs w:val="26"/>
        </w:rPr>
        <w:t>.р</w:t>
      </w:r>
      <w:proofErr w:type="gramEnd"/>
      <w:r w:rsidRPr="00D243DC">
        <w:rPr>
          <w:sz w:val="26"/>
          <w:szCs w:val="26"/>
        </w:rPr>
        <w:t>уб.;</w:t>
      </w:r>
    </w:p>
    <w:p w:rsidR="00245973" w:rsidRPr="00D243DC" w:rsidRDefault="00245973" w:rsidP="00245973">
      <w:pPr>
        <w:pStyle w:val="a3"/>
        <w:numPr>
          <w:ilvl w:val="0"/>
          <w:numId w:val="40"/>
        </w:numPr>
        <w:tabs>
          <w:tab w:val="left" w:pos="0"/>
          <w:tab w:val="left" w:pos="993"/>
        </w:tabs>
        <w:spacing w:line="276" w:lineRule="auto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 xml:space="preserve"> 202</w:t>
      </w:r>
      <w:r w:rsidR="000F2F1B" w:rsidRPr="00D243DC">
        <w:rPr>
          <w:b/>
          <w:sz w:val="26"/>
          <w:szCs w:val="26"/>
        </w:rPr>
        <w:t>8</w:t>
      </w:r>
      <w:r w:rsidRPr="00D243DC">
        <w:rPr>
          <w:b/>
          <w:sz w:val="26"/>
          <w:szCs w:val="26"/>
        </w:rPr>
        <w:t xml:space="preserve"> год</w:t>
      </w:r>
      <w:r w:rsidRPr="00D243DC">
        <w:rPr>
          <w:sz w:val="26"/>
          <w:szCs w:val="26"/>
        </w:rPr>
        <w:t>:</w:t>
      </w:r>
    </w:p>
    <w:p w:rsidR="00245973" w:rsidRPr="00D243DC" w:rsidRDefault="00245973" w:rsidP="00245973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получение</w:t>
      </w:r>
      <w:r w:rsidRPr="00D243DC">
        <w:rPr>
          <w:sz w:val="26"/>
          <w:szCs w:val="26"/>
        </w:rPr>
        <w:t xml:space="preserve"> кредитов </w:t>
      </w:r>
      <w:r w:rsidRPr="00D243DC">
        <w:rPr>
          <w:b/>
          <w:sz w:val="26"/>
          <w:szCs w:val="26"/>
        </w:rPr>
        <w:t>кредитных</w:t>
      </w:r>
      <w:r w:rsidRPr="00D243DC">
        <w:rPr>
          <w:sz w:val="26"/>
          <w:szCs w:val="26"/>
        </w:rPr>
        <w:t xml:space="preserve"> организаций – </w:t>
      </w:r>
      <w:r w:rsidR="000F2F1B" w:rsidRPr="00D243DC">
        <w:rPr>
          <w:sz w:val="26"/>
          <w:szCs w:val="26"/>
        </w:rPr>
        <w:t>2 970 249,1</w:t>
      </w:r>
      <w:r w:rsidRPr="00D243DC">
        <w:rPr>
          <w:sz w:val="26"/>
          <w:szCs w:val="26"/>
        </w:rPr>
        <w:t xml:space="preserve"> тыс. руб.;</w:t>
      </w:r>
    </w:p>
    <w:p w:rsidR="000F2F1B" w:rsidRPr="00D243DC" w:rsidRDefault="00D243DC" w:rsidP="00245973">
      <w:pPr>
        <w:pStyle w:val="a3"/>
        <w:numPr>
          <w:ilvl w:val="0"/>
          <w:numId w:val="33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погашение</w:t>
      </w:r>
      <w:r w:rsidRPr="00D243DC">
        <w:rPr>
          <w:sz w:val="26"/>
          <w:szCs w:val="26"/>
        </w:rPr>
        <w:t xml:space="preserve"> кредитов </w:t>
      </w:r>
      <w:r w:rsidRPr="00D243DC">
        <w:rPr>
          <w:b/>
          <w:sz w:val="26"/>
          <w:szCs w:val="26"/>
        </w:rPr>
        <w:t>кредитных</w:t>
      </w:r>
      <w:r w:rsidRPr="00D243DC">
        <w:rPr>
          <w:sz w:val="26"/>
          <w:szCs w:val="26"/>
        </w:rPr>
        <w:t xml:space="preserve"> организаций – 2 284 031,4 тыс</w:t>
      </w:r>
      <w:proofErr w:type="gramStart"/>
      <w:r w:rsidRPr="00D243DC">
        <w:rPr>
          <w:sz w:val="26"/>
          <w:szCs w:val="26"/>
        </w:rPr>
        <w:t>.р</w:t>
      </w:r>
      <w:proofErr w:type="gramEnd"/>
      <w:r w:rsidRPr="00D243DC">
        <w:rPr>
          <w:sz w:val="26"/>
          <w:szCs w:val="26"/>
        </w:rPr>
        <w:t>уб.;</w:t>
      </w:r>
    </w:p>
    <w:p w:rsidR="00245973" w:rsidRPr="00D243DC" w:rsidRDefault="00245973" w:rsidP="00245973">
      <w:pPr>
        <w:pStyle w:val="a3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b/>
          <w:sz w:val="26"/>
          <w:szCs w:val="26"/>
        </w:rPr>
        <w:t>погашение бюджетных</w:t>
      </w:r>
      <w:r w:rsidRPr="00D243DC">
        <w:rPr>
          <w:sz w:val="26"/>
          <w:szCs w:val="26"/>
        </w:rPr>
        <w:t xml:space="preserve"> кредитов – </w:t>
      </w:r>
      <w:r w:rsidR="00D243DC" w:rsidRPr="00D243DC">
        <w:rPr>
          <w:sz w:val="26"/>
          <w:szCs w:val="26"/>
        </w:rPr>
        <w:t>686 217,7</w:t>
      </w:r>
      <w:r w:rsidRPr="00D243DC">
        <w:rPr>
          <w:sz w:val="26"/>
          <w:szCs w:val="26"/>
        </w:rPr>
        <w:t xml:space="preserve"> тыс. ру</w:t>
      </w:r>
      <w:r w:rsidR="00D243DC" w:rsidRPr="00D243DC">
        <w:rPr>
          <w:sz w:val="26"/>
          <w:szCs w:val="26"/>
        </w:rPr>
        <w:t>б.</w:t>
      </w:r>
      <w:r w:rsidRPr="00D243DC">
        <w:rPr>
          <w:sz w:val="26"/>
          <w:szCs w:val="26"/>
        </w:rPr>
        <w:t>, в том числе:</w:t>
      </w:r>
    </w:p>
    <w:p w:rsidR="00D243DC" w:rsidRPr="00D243DC" w:rsidRDefault="00D243DC" w:rsidP="00D243DC">
      <w:pPr>
        <w:pStyle w:val="a3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sz w:val="26"/>
          <w:szCs w:val="26"/>
        </w:rPr>
        <w:t>бюджетные кредиты на частичное покрытие дефицита бюджета – 586 217,7 тыс</w:t>
      </w:r>
      <w:proofErr w:type="gramStart"/>
      <w:r w:rsidRPr="00D243DC">
        <w:rPr>
          <w:sz w:val="26"/>
          <w:szCs w:val="26"/>
        </w:rPr>
        <w:t>.р</w:t>
      </w:r>
      <w:proofErr w:type="gramEnd"/>
      <w:r w:rsidRPr="00D243DC">
        <w:rPr>
          <w:sz w:val="26"/>
          <w:szCs w:val="26"/>
        </w:rPr>
        <w:t>уб.;</w:t>
      </w:r>
    </w:p>
    <w:p w:rsidR="00D243DC" w:rsidRPr="00D243DC" w:rsidRDefault="00D243DC" w:rsidP="00D243DC">
      <w:pPr>
        <w:pStyle w:val="a3"/>
        <w:numPr>
          <w:ilvl w:val="0"/>
          <w:numId w:val="34"/>
        </w:numPr>
        <w:tabs>
          <w:tab w:val="left" w:pos="567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243DC">
        <w:rPr>
          <w:sz w:val="26"/>
          <w:szCs w:val="26"/>
        </w:rPr>
        <w:t>бюджетный кредит на погашение долговых обязательств – 100 000,0 тыс</w:t>
      </w:r>
      <w:proofErr w:type="gramStart"/>
      <w:r w:rsidRPr="00D243DC">
        <w:rPr>
          <w:sz w:val="26"/>
          <w:szCs w:val="26"/>
        </w:rPr>
        <w:t>.р</w:t>
      </w:r>
      <w:proofErr w:type="gramEnd"/>
      <w:r w:rsidRPr="00D243DC">
        <w:rPr>
          <w:sz w:val="26"/>
          <w:szCs w:val="26"/>
        </w:rPr>
        <w:t>уб.</w:t>
      </w:r>
    </w:p>
    <w:p w:rsidR="00646B13" w:rsidRPr="00D243DC" w:rsidRDefault="00646B13" w:rsidP="00D243DC">
      <w:pPr>
        <w:pStyle w:val="a7"/>
        <w:spacing w:after="0" w:line="276" w:lineRule="auto"/>
        <w:ind w:firstLine="709"/>
        <w:jc w:val="both"/>
        <w:rPr>
          <w:sz w:val="26"/>
          <w:szCs w:val="26"/>
        </w:rPr>
      </w:pPr>
    </w:p>
    <w:p w:rsidR="00D243DC" w:rsidRPr="00D243DC" w:rsidRDefault="00D243DC" w:rsidP="00646B13">
      <w:pPr>
        <w:pStyle w:val="a7"/>
        <w:spacing w:after="0" w:line="276" w:lineRule="auto"/>
        <w:ind w:firstLine="708"/>
        <w:jc w:val="both"/>
        <w:rPr>
          <w:sz w:val="26"/>
          <w:szCs w:val="26"/>
        </w:rPr>
      </w:pPr>
    </w:p>
    <w:p w:rsidR="00646B13" w:rsidRPr="00E92E96" w:rsidRDefault="00646B13" w:rsidP="00646B13">
      <w:pPr>
        <w:jc w:val="both"/>
        <w:rPr>
          <w:sz w:val="26"/>
          <w:szCs w:val="26"/>
        </w:rPr>
      </w:pPr>
      <w:r w:rsidRPr="00D243DC">
        <w:rPr>
          <w:sz w:val="26"/>
          <w:szCs w:val="26"/>
        </w:rPr>
        <w:t>Заместитель Главы города –</w:t>
      </w:r>
      <w:r w:rsidRPr="00E92E96">
        <w:rPr>
          <w:sz w:val="26"/>
          <w:szCs w:val="26"/>
        </w:rPr>
        <w:t xml:space="preserve"> </w:t>
      </w:r>
    </w:p>
    <w:p w:rsidR="00D243DC" w:rsidRDefault="00646B13" w:rsidP="00646B13">
      <w:pPr>
        <w:jc w:val="both"/>
        <w:rPr>
          <w:sz w:val="26"/>
          <w:szCs w:val="26"/>
        </w:rPr>
      </w:pPr>
      <w:r w:rsidRPr="00E92E96">
        <w:rPr>
          <w:sz w:val="26"/>
          <w:szCs w:val="26"/>
        </w:rPr>
        <w:t>начальник Финансового управления</w:t>
      </w:r>
    </w:p>
    <w:p w:rsidR="00646B13" w:rsidRPr="00923256" w:rsidRDefault="00D243DC" w:rsidP="00646B1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города Новокузнецка </w:t>
      </w:r>
      <w:r w:rsidR="00646B13" w:rsidRPr="009F1C26">
        <w:rPr>
          <w:sz w:val="26"/>
          <w:szCs w:val="26"/>
        </w:rPr>
        <w:tab/>
      </w:r>
      <w:r w:rsidR="00646B13" w:rsidRPr="009F1C26">
        <w:rPr>
          <w:sz w:val="26"/>
          <w:szCs w:val="26"/>
        </w:rPr>
        <w:tab/>
      </w:r>
      <w:r w:rsidR="00646B13" w:rsidRPr="009F1C26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46B13" w:rsidRPr="009F1C26">
        <w:rPr>
          <w:sz w:val="26"/>
          <w:szCs w:val="26"/>
        </w:rPr>
        <w:tab/>
      </w:r>
      <w:r w:rsidR="00646B13">
        <w:rPr>
          <w:sz w:val="26"/>
          <w:szCs w:val="26"/>
        </w:rPr>
        <w:t xml:space="preserve"> </w:t>
      </w:r>
      <w:r w:rsidR="00646B13" w:rsidRPr="009F1C26">
        <w:rPr>
          <w:sz w:val="26"/>
          <w:szCs w:val="26"/>
        </w:rPr>
        <w:tab/>
        <w:t>О.А. Алешкова</w:t>
      </w:r>
    </w:p>
    <w:p w:rsidR="008D7449" w:rsidRPr="00E92E96" w:rsidRDefault="008D7449" w:rsidP="00F0236B">
      <w:pPr>
        <w:pStyle w:val="a7"/>
        <w:spacing w:after="0" w:line="276" w:lineRule="auto"/>
        <w:ind w:firstLine="708"/>
        <w:jc w:val="both"/>
        <w:rPr>
          <w:sz w:val="26"/>
          <w:szCs w:val="26"/>
        </w:rPr>
      </w:pPr>
    </w:p>
    <w:p w:rsidR="00E23E42" w:rsidRDefault="00E23E42">
      <w:pPr>
        <w:spacing w:after="200" w:line="276" w:lineRule="auto"/>
        <w:rPr>
          <w:sz w:val="26"/>
          <w:szCs w:val="26"/>
        </w:rPr>
        <w:sectPr w:rsidR="00E23E42" w:rsidSect="0044731F">
          <w:footerReference w:type="default" r:id="rId8"/>
          <w:pgSz w:w="11906" w:h="16838"/>
          <w:pgMar w:top="1134" w:right="850" w:bottom="142" w:left="1276" w:header="708" w:footer="227" w:gutter="0"/>
          <w:cols w:space="708"/>
          <w:docGrid w:linePitch="360"/>
        </w:sectPr>
      </w:pPr>
    </w:p>
    <w:p w:rsidR="00E23E42" w:rsidRDefault="005350D6" w:rsidP="00E23E4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E23E42" w:rsidRDefault="00E23E42" w:rsidP="00E23E42">
      <w:pPr>
        <w:spacing w:line="276" w:lineRule="auto"/>
        <w:jc w:val="center"/>
        <w:rPr>
          <w:sz w:val="26"/>
          <w:szCs w:val="26"/>
        </w:rPr>
      </w:pPr>
      <w:r w:rsidRPr="001C7F92">
        <w:rPr>
          <w:sz w:val="26"/>
          <w:szCs w:val="26"/>
        </w:rPr>
        <w:t>Изменения бюджетных ассигнований в рамках программных и непрограммных мероприятий</w:t>
      </w:r>
    </w:p>
    <w:p w:rsidR="00E23E42" w:rsidRDefault="00E23E42" w:rsidP="00E23E42">
      <w:pPr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тыс. руб.</w:t>
      </w:r>
    </w:p>
    <w:tbl>
      <w:tblPr>
        <w:tblW w:w="161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5"/>
        <w:gridCol w:w="709"/>
        <w:gridCol w:w="850"/>
        <w:gridCol w:w="1276"/>
        <w:gridCol w:w="1276"/>
        <w:gridCol w:w="1134"/>
        <w:gridCol w:w="1276"/>
        <w:gridCol w:w="1275"/>
        <w:gridCol w:w="1134"/>
        <w:gridCol w:w="1276"/>
        <w:gridCol w:w="1276"/>
        <w:gridCol w:w="992"/>
      </w:tblGrid>
      <w:tr w:rsidR="005350D6" w:rsidRPr="005350D6" w:rsidTr="00DB32C4">
        <w:trPr>
          <w:trHeight w:val="1079"/>
          <w:tblHeader/>
        </w:trPr>
        <w:tc>
          <w:tcPr>
            <w:tcW w:w="3685" w:type="dxa"/>
            <w:shd w:val="clear" w:color="auto" w:fill="auto"/>
            <w:vAlign w:val="center"/>
            <w:hideMark/>
          </w:tcPr>
          <w:p w:rsidR="005350D6" w:rsidRPr="005350D6" w:rsidRDefault="005350D6" w:rsidP="005350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350D6" w:rsidRPr="005350D6" w:rsidRDefault="005350D6" w:rsidP="005350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Про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5350D6">
              <w:rPr>
                <w:b/>
                <w:bCs/>
                <w:color w:val="000000"/>
                <w:sz w:val="20"/>
                <w:szCs w:val="20"/>
              </w:rPr>
              <w:t>грам</w:t>
            </w:r>
            <w:proofErr w:type="spellEnd"/>
            <w:proofErr w:type="gramEnd"/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5350D6">
              <w:rPr>
                <w:b/>
                <w:bCs/>
                <w:color w:val="000000"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350D6" w:rsidRPr="005350D6" w:rsidRDefault="005350D6" w:rsidP="005350D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350D6">
              <w:rPr>
                <w:b/>
                <w:bCs/>
                <w:color w:val="000000"/>
                <w:sz w:val="20"/>
                <w:szCs w:val="20"/>
              </w:rPr>
              <w:t>Нап</w:t>
            </w:r>
            <w:proofErr w:type="spellEnd"/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5350D6">
              <w:rPr>
                <w:b/>
                <w:bCs/>
                <w:color w:val="000000"/>
                <w:sz w:val="20"/>
                <w:szCs w:val="20"/>
              </w:rPr>
              <w:t>рав</w:t>
            </w:r>
            <w:proofErr w:type="spellEnd"/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5350D6">
              <w:rPr>
                <w:b/>
                <w:bCs/>
                <w:color w:val="000000"/>
                <w:sz w:val="20"/>
                <w:szCs w:val="20"/>
              </w:rPr>
              <w:t>ления</w:t>
            </w:r>
            <w:proofErr w:type="spellEnd"/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рас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br/>
              <w:t>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первоначальный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проект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отклонение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первоначальный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проект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7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отклонение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первоначальный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проект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350D6" w:rsidRPr="005350D6" w:rsidRDefault="005350D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350D6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0588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5350D6">
              <w:rPr>
                <w:b/>
                <w:bCs/>
                <w:color w:val="000000"/>
                <w:sz w:val="20"/>
                <w:szCs w:val="20"/>
              </w:rPr>
              <w:t xml:space="preserve"> отклонение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"Охрана окружающей среды и рациональное природопользование в границах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12 259,0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20 797,6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8 538,6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10 821,6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13 760,9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10 592,0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10 592,0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11 116,0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9 367,2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-1 748,8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10 495,0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10 495,0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10 592,0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10 592,0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S079П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11 430,4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10 287,4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326,6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3 265,9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"Основные направления развития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68 451,0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57 927,8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-10 523,2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64 829,0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64 829,0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67 779,0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67 779,0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67 658,7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57 135,5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-10 523,2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64 829,0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64 829,0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67 779,0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67 779,0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584,3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"Комплексное благоустройство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2 509 755,7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2 924 690,7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414 935,0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2 188 287,6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2 189 871,2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1 583,6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1 875 737,4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1 965 419,8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89 682,4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27 202,7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23 327,5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-3 875,2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24 942,4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14 810,1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-10 132,4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25 487,4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3 530,1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-21 957,3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Капитальное строительство в области благоустройства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10280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81 245,8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71 829,6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-9 416,2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153 527,0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154 947,4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1 420,4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59 988,0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64 506,3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4 518,3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84 527,6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84 527,6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78 135,6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72 462,8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-5 672,9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текущего содержания объектов озеленения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152 156,9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214 207,8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62 050,9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145 769,4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135 769,4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текущего содержания городских лесов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2 185,0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2 185,0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текущего содержания объектов коммунально-бытового назначения, технический ремонт и техобслуживание оборудования городских фонтанов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25 673,6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25 673,6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7 772,2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7 772,2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576,1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576,1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мероприятий по вывозу и утилизации твердых бытовых отходов с территории городского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24 614,6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6 114,6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16 816,1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-683,9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8 619,5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8 367,5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-252,0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-1 963,5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2 029,5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53,9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20 300,0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54180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46 981,6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46 981,6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147 973,4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147 973,5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134 597,1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149 552,4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14 955,3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54470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1 009 247,6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1 009 247,6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1 461 264,0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1 461 264,0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1 490 519,3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1 656 132,6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165 613,3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70860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12 900,0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Капитальный ремонт, ремонт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9Д002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75 854,0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-75 854,0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9Д003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599 703,3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967 623,5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367 920,2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427 505,8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290 523,5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-136 982,3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68 875,0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-68 875,0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текущего содержания автомобильных дорог общего пользования (выполнение работ на объектах улично-дорожной сети по устранению повреждений, заделке выбоин, просадок, ликвидации колей и других дефектов)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9Д005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81 427,5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39 427,5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Установка, замена, демонтаж, содержание, ремонт ТСОДД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9Д006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124 964,3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138 738,1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13 773,8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4 490,0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Административно-хозяйственные расходы в рамках осуществления дорожной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9Д600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38 998,0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34 021,7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-4 976,4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37 034,0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37 034,0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38 225,3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38 225,3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Прочие расходы за счет бюджетных ассигнований дорожного фонда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9Д801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16 024,2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14 638,1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-1 386,1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1 583,6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1 583,6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жилищно-коммунального хозяйства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2 906 653,4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2 887 340,8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-19 312,6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2 970 646,2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2 967 396,0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-3 250,2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2 971 850,2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2 971 850,2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64 293,0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55 632,8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-8 660,2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63 332,8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63 332,8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63 332,8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63 332,8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и ремонт общего имущества, предоставление коммунальных услуг в муниципальном жилом и встроенном нежилом фонде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10440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54 222,0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-8 978,0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 обследованию и капитальному ремонту жилья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10460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6 117,0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1 094,3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-5 022,7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по сносу аварийных муниципальных объектов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10490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 жилищно-коммунального комплекса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10560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55 181,9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46 420,0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-8 761,9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53 389,4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50 139,2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-3 250,2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54 593,4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54 593,4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6 645,1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36 155,2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38 051,2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1 896,0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02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возмещения затрат организациям, предоставляющим населению услуги по содержанию общего имущества в многоквартирных домах аварийного жилищного фонда, неблагоустроенного жилищного фонда с выгребными ямами и вывозом нечистот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8 591,5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14 165,5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04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Обеспечение выплаты субсидии на возмещение недополученных доходов, связанных с оказанием гражданам (нанимателям, собственникам) услуг по содержанию общего имущества многоквартирных домов, зданий, принадлежавших государственным или муниципальным предприятиям, учреждениям, а так же организациям частной формы собственности, и использовавшихся (- использующихся) в качестве общежитий или служебных жилых помещений, переданных в ведение органа местного самоуправления, маневренного жилищного фонда, в результате предоставления мер социальной поддержки"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2 609,4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4 114,4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1 505,0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(холодное водоснабжение)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72571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249 000,0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193 836,9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-55 163,1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 (водоотведение)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72572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71 346,5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126 509,6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55 163,1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147 339,6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147 339,6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147 339,6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147 339,6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(отопление)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9Т011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1 682 765,0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1 688 341,0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5 576,0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1 764 135,6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1 764 135,6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1 764 135,6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1 764 135,6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02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(горячее водоснабжение)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9Т012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590 000,0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590 000,0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640 000,0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640 000,0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640 000,0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 (твердое топливо)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9Т013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40 300,0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34 724,0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-5 576,0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"Предупреждение и ликвидация чрезвычайных ситуаций и обеспечение безопасности населения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338 321,6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302 428,6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-35 893,0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267 796,3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267 796,3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266 643,9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266 643,9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9 430,0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9 430,0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5 882,0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5 882,0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МБУ "Управление по защите населения и территории"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11360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292 224,6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256 331,6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-35 893,0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216 064,6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216 064,6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266 643,9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266 643,9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Строительство, реконструкция объектов инженерной защиты и берегоукрепительных сооружений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S0610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36 667,0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36 667,0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45 849,7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45 849,7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"Обеспечение жилыми помещениями отдельных категорий граждан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407 625,2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439 535,3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31 910,1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404 312,8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404 312,8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404 284,4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404 284,4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Приобретение зданий, сооружений и помещений в муниципальную собственность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12 251,2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18 339,5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6 088,3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14 101,4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14 101,4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8 550,7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8 550,7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51760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9 584,3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9 584,3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3 833,5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3 833,5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жилого фонда (за счет средств бюджетов субъектов Российской Федерации (за исключением средств, высвобождаемых в результате списания задолженности субъектов Российской Федерации по бюджетным кредитам, предоставленным субъектам Российской Федерации из федерального бюджета)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67484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51 807,9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51 807,9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8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жильем социальных категорий граждан, установленных законодательством Кемеровской области - Кузбасса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71660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49 088,7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49 088,7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19 599,6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19 599,6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19 599,6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19 599,6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176 389,4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176 389,4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281 762,9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281 762,9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281 762,9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281 762,9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L4970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40 821,9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25 821,9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R0820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91 586,8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91 586,8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70 015,1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70 015,1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75 537,7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75 537,7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"Культура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928 783,4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866 799,3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-61 984,1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788 168,0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788 168,0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801 808,7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801 808,7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21 546,7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21 638,1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21 205,4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21 205,4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21 443,0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21 443,0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11 500,5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14 953,4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3 452,9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2 250,0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дворцов культуры, кинотеатров, клубов, досуговых центров, центров культуры и творчества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389 867,4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354 072,4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-35 795,0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381 763,2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381 763,2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385 977,2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385 977,2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музеев и постоянных выставок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133 372,9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134 101,9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729,0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126 939,1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126 939,1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130 390,8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130 390,8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библиотек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10900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196 530,9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165 430,9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-31 100,0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189 847,3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189 847,3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195 356,3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195 356,3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50 748,6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50 786,5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50 278,6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50 278,6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50 507,0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50 507,0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Охрана и сохранение объектов культурного наследия, находящихся в собственности Новокузнецкого городского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94 116,7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94 716,4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599,7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53490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8 427,0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8 427,0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55900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5 856,6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5 856,6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(этнокультурные мероприятия с участием коренных малочисленных народов, проживающих в Кемеровской области - Кузбассе)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71051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Проведение мероприятий, направленных на поддержку экономического и социального развития коренных малочисленных народов Севера, Сибири и Дальнего Востока, проживающих в Кемеровской области - Кузбассе (медицинское обслуживание коренных малочисленных народов, проживающих в Кемеровской области - Кузбассе)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71053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Ежемесячные выплаты стимулирующего характера работникам муниципальных библиотек, музеев и культурно-досуговых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S0420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15 884,4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8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пассажирского транспорта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2 237 766,7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2 494 429,2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256 662,5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4 243 707,4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4 313 707,4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3 909 516,9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3 909 516,9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17 906,4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17 504,3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-402,1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17 412,8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Расходы на проведение отдельных мероприятий по автомобильному транспорту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10390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680 743,2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954 684,3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273 941,1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2 058 872,7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2 128 872,8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70 000,1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2 449 793,7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2 449 793,7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Расходы на проведение отдельных мероприятий по горэлектротранспорту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400 000,0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400 000,0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1 010 066,9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1 010 066,9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Расходы на организацию движения пассажирского транспорта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88 479,9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71 603,5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-16 876,4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86 429,2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86 429,2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89 027,4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89 027,4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отдельных полномочий в сфере организации регулярных перевозок пассажиров и багажа общественным транспортом (регулярные перевозки в пригородном сообщении)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71621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77 781,7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отдельных полномочий в сфере организации регулярных перевозок пассажиров и багажа общественным транспортом (поддержка отдельной категории граждан в весенне-осенний период)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71622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63 650,7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683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Софинансирование расходных обязательств, возникающих при выполнении полномочий органов местного самоуправления на организацию выполнения работ, связанных с осуществлением регулярных перевозок пассажиров и багажа автомобильным транспортом по регулируемым тарифам, при которых денежные средства, полученные от реализации билетов, перечисляются в бюджет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S3940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908 304,8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908 304,8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927 693,4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927 693,3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950 050,6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950 050,6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"Управление муниципальным имуществом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178 092,7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158 084,1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-20 008,6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137 644,6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137 644,6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120 058,8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120 058,8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81 341,3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68 315,7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-13 025,6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80 626,0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80 626,0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80 625,7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80 625,7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Оценка недвижимости, признание прав и регулирование отношений по муниципальной собственности, содержание и обслуживание муниципальной казны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431,1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1 753,1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1 753,1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10420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32 861,1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-6 572,0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39 433,1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Приобретение объектов движимого имущества в муниципальную собственность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50 240,5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50 240,5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17 585,5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17 585,5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мероприятий на выполнение полномочий учредителя муниципальных унитарных предприятий, полномочий акционера в акционерных обществах и учредителя (участника) в организациях иных форм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5 079,0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4 482,7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-596,4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8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субъектов малого и среднего предпринимательства в Новокузнецком городском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12 103,8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10 146,4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-1 957,4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11 993,9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11 993,9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МАУ "Центр поддержки предпринимательства"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12 103,8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-1 957,4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11 743,9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11 993,9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11 993,9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"Молодежная политика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33 393,4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33 393,3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6 611,9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6 611,9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6 788,2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6 788,2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1 674,6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1 674,6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МБУ ГМЦ "Социум"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6 624,1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6 624,1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6 611,9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6 611,9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6 788,2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6 788,2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Создание временных рабочих мест, трудоустройство несовершеннолетних граждан в учреждениях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23 894,7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23 894,7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"Физическая культура и спорт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510 501,0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435 981,7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-74 519,3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447 313,0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447 313,0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490 591,0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490 591,0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12 538,2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12 538,2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12 530,7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12 530,7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12 530,7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12 530,7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учреждений спортивной подготовки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474 793,6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401 650,8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-73 142,8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411 852,9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37 999,8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-373 853,1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454 993,3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314 262,4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-140 730,9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23 169,2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21 792,7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-1 376,5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22 929,4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22 929,4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23 067,0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23 067,0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373 853,1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373 853,1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140 730,9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140 730,9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системы образования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11 771 092,4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11 492 878,5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-278 213,9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10 990 460,2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10 990 460,2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11 029 376,4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11 029 376,4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58 904,4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58 960,1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57 655,8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1 139,5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1 139,5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76 866,4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76 866,4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72 294,3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72 294,3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72 294,3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72 294,3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детских дошкольных учреждений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2 715 345,1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2 519 049,4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-196 295,7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2 421 287,4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2 418 209,5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-3 077,9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2 416 694,4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2 416 694,4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школ - детских садов, школ начальных, неполных средних и средних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363 932,9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416 098,3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52 165,4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104 629,6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107 707,4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3 077,9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193 503,5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193 503,5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учреждений дополнительного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1 252 855,6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1 161 722,1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-91 133,5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1 212 623,7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1 212 623,7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1 213 297,0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1 213 297,0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подведомственного института повышения квалификации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Проведение мероприятий в рамках оздоровительной компании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МБУДО "ДООПЦ Крепыш"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7 383,2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8 042,2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6 204,5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6 204,5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6 204,5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6 204,5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подведомственных централизованных бухгалтерий, групп хозяйственного обслуживания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10910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1 166 792,1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1 122 878,2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-43 913,9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1 113 581,9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1 113 581,9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1 113 581,9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1 113 581,9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78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9 851,0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9 851,0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10 714,2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10 714,2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10 714,2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51790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21 999,3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21 999,3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30 518,3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30 518,4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30 896,6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30 896,6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53030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279 729,5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279 729,5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273 530,3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273 530,3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269 608,9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269 608,9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53150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59 850,1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59 850,1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02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55191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8 804,3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8 804,3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57500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123 094,9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123 095,0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 социальной поддержки многодетных семей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18 983,3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Предоставление бесплатного двухразового питания детям-инвалидам, не имеющим ограниченных возможностей здоровья, обучающимся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7 235,5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2 131 707,4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Компенсация части платы за присмотр и уход, взимаемой с родителей (законных представителей) детей, осваивающих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1 426,5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02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 и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71830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2 932 124,5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образовательной деятельности образовательных организаций по адаптированным общеобразовательным программам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71840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4 717,1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Организация круглогодичного отдыха, оздоровления и занятости </w:t>
            </w:r>
            <w:proofErr w:type="gramStart"/>
            <w:r w:rsidRPr="00C05886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71940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25 976,3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7 048,1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53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Предоставление членам семей участников специальной военной операции, указанным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обучающимся в пятых - одиннадцатых классах муниципальных общеобразовательных организаций, бесплатного одноразового горячего питания (расходы, связанные с проведением специальной военной операции)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7214W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4 146,4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Предоставление бесплатного проезда отдельным категориям </w:t>
            </w:r>
            <w:proofErr w:type="gramStart"/>
            <w:r w:rsidRPr="00C05886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73050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13 198,1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 xml:space="preserve">Адресная социальная поддержка в сфере организации и обеспечения отдыха и оздоровления членов семей, указанных в подпункте 2 статьи 2 Закона Кемеровской области - Кузбасса "О мерах социальной поддержки семей граждан, принимающих участие в специальной военной операции", в возрасте от 6 лет до достижения ими 18 лет (расходы, связанные с проведением специальной военной операции) 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7385W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Выплата в соответствии с Решением НГСНД от 27.09.2022 №13/92 "О дополнительной мере социальной поддержки молодых специалистов муниципальных образовательных организаций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02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Предоставление бесплатного питания детям участников специальной военной операции в соответствии с решением НГСНД от 29.11.2022 №17/127 "О дополнительных мерах социальной поддержки несовершеннолетних детей граждан Российской Федерации, принимающих участие в специальной военной операции"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6 055,2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78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 xml:space="preserve">Предоставление бесплатного питания детям-сиротам и детям, оставшимся без попечения родителей, находящимся под опекой (попечительством), в приёмной семье и детям из малоимущих семей в соответствии с решением НГСНД от 09.01.2013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</w:t>
            </w:r>
            <w:proofErr w:type="spellStart"/>
            <w:r w:rsidRPr="00C05886">
              <w:rPr>
                <w:color w:val="000000"/>
                <w:sz w:val="20"/>
                <w:szCs w:val="20"/>
              </w:rPr>
              <w:t>Войно-Ясенецкого</w:t>
            </w:r>
            <w:proofErr w:type="spellEnd"/>
            <w:r w:rsidRPr="00C05886">
              <w:rPr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10 180,8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5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Предоставление бесплатного питания обучающимся с ограниченными возможностями здоровья в соответствии с решением НГСНД от 09.01.2013г. №12/200 "О мерах социальной поддержки отдельных категорий обучающихся в муниципальных общеобразовательных организациях, частном общеобразовательном учреждении "Православная гимназия во имя Святителя Луки </w:t>
            </w:r>
            <w:proofErr w:type="spellStart"/>
            <w:r w:rsidRPr="00C05886">
              <w:rPr>
                <w:color w:val="000000"/>
                <w:sz w:val="20"/>
                <w:szCs w:val="20"/>
              </w:rPr>
              <w:t>Войно-Ясенецкого</w:t>
            </w:r>
            <w:proofErr w:type="spellEnd"/>
            <w:r w:rsidRPr="00C05886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44 325,1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Предоставление бесплатного питания отдельным категориям </w:t>
            </w:r>
            <w:proofErr w:type="gramStart"/>
            <w:r w:rsidRPr="00C05886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  <w:r w:rsidRPr="00C05886">
              <w:rPr>
                <w:color w:val="000000"/>
                <w:sz w:val="20"/>
                <w:szCs w:val="20"/>
              </w:rPr>
              <w:t xml:space="preserve"> в соответствии с решением НГСНД от 30.03.2021 № 4/31 "О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"Санаторная школа-интернат № 82"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7 717,0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Предоставление бесплатного проезда обучающихся до места учёбы, проживающих в удалённых территориях в соответствии с решением НГСНД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4 584,0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4 350,0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L3040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360 937,8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360 937,8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341 237,6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341 237,6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322 158,0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322 158,0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16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Реализация мероприятий по обеспечению антитеррористической защищенности в муниципальных образовательных организациях Кемеровской области - Кузбасса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S1390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6 616,1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6 616,1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26 464,3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26 464,3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Реализация мероприятий по обеспечению пожарной безопасности в муниципальных образовательных организациях Кемеровской области - Кузбасса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S1480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6 616,1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6 616,1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32 696,7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32 696,7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образовательных организаций (субсидии муниципальным образованиям)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S1771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69 344,1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69 344,1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S2000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2 097,0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"Защита прав граждан в сфере опеки и попечительства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291 808,5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291 808,5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288 939,3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288 939,3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289 217,3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289 217,3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929,8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543,8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278,0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7 012,0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6 468,2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-543,8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82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попечительству,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осуществление контроля за распоряжением ими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72070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48 822,0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78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Осуществление назначения и выплаты денежных средств семьям, взявшим на воспитание детей-сирот и детей, оставшихся без попечения родителей, предоставление им мер социальной поддержки, осуществление назначения и выплаты денежных средств лицам, находившимся под попечительством, лицам, являвшимся приемными родителями, в соответствии с Законом Кемеровской области от 14 декабря 2010 года № 124-ОЗ "О некоторых вопросах в сфере опеки и попечительства несовершеннолетних"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80130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216 810,5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216 810,5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221 339,3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221 339,3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221 339,3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221 339,3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назначения и выплаты единовременного государственного пособия гражданам, усыновившим (удочерившим)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80140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42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Ежемесячная выплата на каждого ребенка, переданного в приемную семью, на каждого ребенка, являющегося инвалидом, переданного в приемную семью,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</w:t>
            </w:r>
            <w:proofErr w:type="gramEnd"/>
            <w:r w:rsidRPr="00C05886">
              <w:rPr>
                <w:color w:val="000000"/>
                <w:sz w:val="20"/>
                <w:szCs w:val="20"/>
              </w:rPr>
              <w:t xml:space="preserve">) и приемные семьи"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17 160,2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29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Единовременная выплата при передаче воспитанников организаций для детей-сирот и детей, оставшихся без попечения родителей, расположенных на территории Новокузнецкого городского округа, в возрасте от 14 до 18 лет на воспитание в семью (усыновлении, установлении попечительства (кроме передачи под предварительное попечительство), передаче в приемную семью) согласно Решения Новокузнецкого городского Совета народных депутатов от 28.03.2023 №3/18 "О дополнительных мерах социальной поддержки по</w:t>
            </w:r>
            <w:proofErr w:type="gramEnd"/>
            <w:r w:rsidRPr="00C05886">
              <w:rPr>
                <w:color w:val="000000"/>
                <w:sz w:val="20"/>
                <w:szCs w:val="20"/>
              </w:rPr>
              <w:t xml:space="preserve">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85060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8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Ежемесячная выплата на каждого ребенка, являющегося инвалидом, переданного на воспитание в семью опекуна (попечителя),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28.03.2023 №3/18 "О дополнительных мерах социальной поддержки по защите прав детей-сирот, детей, оставшихся без попечения родителей, переданных на воспитание в семьи усыновителей, опекунов (попечителей) и приемные семьи"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85070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767,0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"Социальная поддержка населения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1 355 816,1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1 345 458,8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-10 357,3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1 221 245,3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1 221 245,3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1 282 024,8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1 282 024,8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02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27 января 2015 года № 1/8 "Об утверждении Положения об установлении пожизненной ренты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2 529,9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3 213,9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3 213,9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Проведение мероприятий в рамках оздоровительной компании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83 230,9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74 261,7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-8 969,2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68 472,4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68 472,4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86 532,0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86 532,0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10990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159 949,1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159 949,1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164 984,1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164 984,1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170 019,1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170 019,1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66 798,4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60 264,9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-6 533,5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79 162,3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79 162,3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79 182,2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79 182,2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учреждений социального обслуживания населения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5 563,0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7 483,4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1 920,4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5 581,0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5 581,0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5 579,0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5 579,0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Расходы</w:t>
            </w:r>
            <w:proofErr w:type="gramEnd"/>
            <w:r w:rsidRPr="00C05886">
              <w:rPr>
                <w:color w:val="000000"/>
                <w:sz w:val="20"/>
                <w:szCs w:val="20"/>
              </w:rPr>
              <w:t xml:space="preserve"> связанные с исполнением судебных актов, не отнесенные к другим направлениям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1 352,6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1 352,6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1 422,0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1 422,0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1 491,4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1 491,4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38 704,8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38 704,8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42 338,2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42 338,2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79 935,0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79 935,0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 социальной поддержки ветеранов труда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39 123,8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2 122,3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 социальной поддержки отдельных категорий многодетных матерей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 социальной поддержки отдельных категорий граждан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205 576,5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02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 (муниципальные учреждения)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70172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140 319,3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140 319,3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Предоставление </w:t>
            </w:r>
            <w:proofErr w:type="gramStart"/>
            <w:r w:rsidRPr="00C05886">
              <w:rPr>
                <w:color w:val="000000"/>
                <w:sz w:val="20"/>
                <w:szCs w:val="20"/>
              </w:rPr>
              <w:t>меры стимулирования работников муниципальных учреждений социального обслуживания</w:t>
            </w:r>
            <w:proofErr w:type="gramEnd"/>
            <w:r w:rsidRPr="00C05886">
              <w:rPr>
                <w:color w:val="000000"/>
                <w:sz w:val="20"/>
                <w:szCs w:val="20"/>
              </w:rPr>
              <w:t xml:space="preserve"> в виде пособий и компенсации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Социальная поддержка и социальное обслуживание населения в части содержания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70280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257 316,3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Меры социальной поддержки отдельных категорий работников культуры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Укрепление материально-технической базы центра социальной адаптации населения, домов временного и ночного пребывания в муниципальных образованиях Кемеровской области - Кузбасса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Социальная поддержка отдельных категорий семей в форме оснащения жилых помещений автономными дымовыми пожарными извещателями и (или) датчиками (извещателями) угарного газа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612,7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612,7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Социальное обслуживание граждан,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73880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335 678,5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8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80110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8 307,0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Решением НГСНД от 27 марта 2012 года № 2/47 "Об утверждении Порядка предоставления отдельным категориям граждан дополнительных мер социальной поддержки"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85090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02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Выплаты в соответствии с Решением Новокузнецкого городского Совета народных депутатов от 28.06.2017 </w:t>
            </w:r>
            <w:proofErr w:type="spellStart"/>
            <w:r w:rsidRPr="00C05886">
              <w:rPr>
                <w:color w:val="000000"/>
                <w:sz w:val="20"/>
                <w:szCs w:val="20"/>
              </w:rPr>
              <w:t>г.№</w:t>
            </w:r>
            <w:proofErr w:type="spellEnd"/>
            <w:r w:rsidRPr="00C05886">
              <w:rPr>
                <w:color w:val="000000"/>
                <w:sz w:val="20"/>
                <w:szCs w:val="20"/>
              </w:rPr>
              <w:t xml:space="preserve"> 7/68 "О дополнительной мере социальной поддержки граждан с хронической почечной недостаточностью, нуждающихся в прохождении процедуры амбулаторного гемодиализа"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2 056,3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101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22.09.2020г. №12/80 "О дополнительной мере социальной поддержки отдельных категорий граждан в виде ежемесячной денежной выплаты для оплаты проезда по</w:t>
            </w:r>
            <w:proofErr w:type="gramEnd"/>
            <w:r w:rsidRPr="00C0588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05886">
              <w:rPr>
                <w:color w:val="000000"/>
                <w:sz w:val="20"/>
                <w:szCs w:val="20"/>
              </w:rPr>
              <w:t>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26.03.2019г. №3/24 "О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граждан"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85180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127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22.04.2025 № 6/29 "О дополнительной мере социальной поддержки отдельных категорий медицинских работников медицинских организаций государственной системы здравоохранения Кемеровской области-Кузбасса, расположенных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85260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3 642,1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S2000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"Поддержка социально ориентированных некоммерческих организаций и территориального общественного самоуправления в Новокузнецком городском округе"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6 173,3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6 173,3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Оказание финансовой поддержки отдельным социально ориентированным некоммерческим организациям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6 173,3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6 173,3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"Управление муниципальными финансами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811 500,0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811 500,0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936 700,0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936 700,0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954 000,0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954 000,0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811 500,0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811 500,0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936 700,0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936 700,0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954 000,0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954 000,0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 xml:space="preserve">Муниципальная программа Новокузнецкого городского округа "Формирование современной городской среды на территории Новокузнецкого городского округа"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234 681,8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242 054,0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7 372,2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217 671,0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217 671,0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198 100,5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220 111,7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22 011,2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10 216,5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17 588,7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7 372,2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(общественные территории)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55552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224 465,3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224 465,3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217 671,0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217 671,0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198 100,5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220 111,7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22 011,2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"Обеспечение комфортного проживания в секторе индивидуальной жилой застройки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157 433,3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156 337,7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-1 095,6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8 028,3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8 028,3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180 000,0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180 000,0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55 354,9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55 036,0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-318,9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мероприятий по освещению территории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11 872,2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12 004,4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51 293,0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50 204,1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-1 088,9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5 102,5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5 102,5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178 000,0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178 000,0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9Д003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37 913,2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38 093,2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2 925,7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2 925,7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"Развитие туризма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17 100,0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17 100,0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2 518,3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2 518,3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17 100,0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2 518,3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2 518,3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"Жилищная и социальная инфраструктура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25 465,0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30 736,6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5 271,6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24 979,0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24 979,0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162 105,0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162 105,0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21 683,6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-3 781,4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24 979,0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24 979,0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25 615,0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25 615,0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Прочие мероприятия в области строительства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22,9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Капитальное строительство в области благоустройства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10280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67 970,0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67 970,0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Строительство, реконструкция и капитальный ремонт объектов социальной сферы и прочих объектов жизнеобеспечения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9 004,1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9 004,1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68 520,0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68 520,0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в области коммунального хозяйства по строительству и реконструкции объектов коммунальной инфраструктуры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Муниципальная программа Новокузнецкого городского округа "Профилактика терроризма, а также минимизация и (или) ликвидация последствий его проявлений на территории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5 497,1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5 497,1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Обеспечение мероприятий по содержанию систем видеонаблюдения и видеофиксации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5 497,1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5 497,1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1 022 250,5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851 373,0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-170 877,5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1 200 823,0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1 124 461,4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-76 361,6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1 559 761,8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1 448 068,2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-111 693,6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Главы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10 109,1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436 103,1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326 687,1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-109 416,0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424 066,1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354 089,9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-69 976,2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434 412,5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322 718,9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-111 693,6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центрального аппарата органов местного самоуправления (территориальные органы местной администрации)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295 525,9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250 438,1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-45 087,8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283 015,2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276 653,6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-6 361,6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302 271,9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302 271,9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Председателя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3 664,6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депутатов представительного органа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2 747,1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-222,0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2 969,1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Резервный фонд Администрации города Новокузнецка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10070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52 673,2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52 673,2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Прочие расходы по обслуживанию, эксплуатации и обеспечению сохранности объектов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23 079,4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20 964,6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-2 114,8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по обязательствам государства, не отнесенные к другим целевым статьям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8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Постановлением Новокузнецкого городского Совета народных депутатов от 06.11.2007 №8/151 "О поощрениях муниципальных служащих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13 147,6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6 980,1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-6 167,5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6 720,2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6 720,2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6 720,2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6 720,2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по сносу аварийных муниципальных объектов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10490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10 890,0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990,0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Мероприятия по реконструкции, техническому перевооружению и содержанию объектов уличного освещения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10640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мероприятий по благоустройству городского округа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Природоохранные мероприятия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10740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МБУ "Архив города Новокузнецка"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10880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7 543,5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6 329,5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-1 214,0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7 283,9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7 283,9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7 465,0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7 465,0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336 431,0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336 431,0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664 511,0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664 511,0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Прочие мероприятия в области жилищно-коммунального хозяйства, не отнесенные к другим целевым статьям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2 241,2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2 404,2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C05886">
              <w:rPr>
                <w:color w:val="000000"/>
                <w:sz w:val="20"/>
                <w:szCs w:val="20"/>
              </w:rPr>
              <w:t>Расходы</w:t>
            </w:r>
            <w:proofErr w:type="gramEnd"/>
            <w:r w:rsidRPr="00C05886">
              <w:rPr>
                <w:color w:val="000000"/>
                <w:sz w:val="20"/>
                <w:szCs w:val="20"/>
              </w:rPr>
              <w:t xml:space="preserve"> связанные с исполнением судебных актов, не отнесенные к другим направлениям расходов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10 900,0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10 897,0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Содержание Председателя Контрольно-счетной палаты и его заместителя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5 987,9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Содержание МАУ "Новокузнецкое городское телерадиообъединение"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11270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38 463,7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32 372,5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-6 091,2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36 549,0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36 549,0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37 616,0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37 616,0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Содержание МБУ "Муниципальный жилищный центр"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11280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8 946,2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-1 789,2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10 735,4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Выплаты в соответствии с Решением Новокузнецкого городского Совета народных депутатов от 14.09.2016 №12/177 "О наградах и поощрениях Новокузнецкого городского округа"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10 673,9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10 673,9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10 673,8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10 650,0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-23,8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10 673,8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10 673,8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Реализация мероприятий в сфере кинематографии и средств массовой информации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11340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4 492,8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40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51200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1 472,5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1 472,5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87,3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87,3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510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Создание и функционирование комиссий по делам 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71960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7 761,6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76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 xml:space="preserve">Осуществление государственных полномочий Кемеровской области - Кузбасса по хранению, комплектованию, учету и использованию архивных документов, относящихся к собственности Кемеровской области - Кузбасса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Создание и функционирование административных комиссий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79060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color w:val="000000"/>
                <w:sz w:val="20"/>
                <w:szCs w:val="20"/>
              </w:rPr>
            </w:pPr>
            <w:r w:rsidRPr="00C05886">
              <w:rPr>
                <w:color w:val="000000"/>
                <w:sz w:val="20"/>
                <w:szCs w:val="20"/>
              </w:rPr>
              <w:t>256,5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05886" w:rsidRPr="00C05886" w:rsidTr="00C05886">
        <w:trPr>
          <w:trHeight w:val="255"/>
        </w:trPr>
        <w:tc>
          <w:tcPr>
            <w:tcW w:w="3685" w:type="dxa"/>
            <w:shd w:val="clear" w:color="auto" w:fill="auto"/>
            <w:vAlign w:val="bottom"/>
            <w:hideMark/>
          </w:tcPr>
          <w:p w:rsidR="00C05886" w:rsidRPr="00C05886" w:rsidRDefault="00C05886" w:rsidP="00C0588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25 842 524,9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25 882 472,4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39 947,5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26 425 218,4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26 428 157,6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2 939,2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26 593 510,2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26 593 510,2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5886" w:rsidRPr="00C05886" w:rsidRDefault="00C05886" w:rsidP="00C0588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C05886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</w:tbl>
    <w:p w:rsidR="005350D6" w:rsidRDefault="005350D6" w:rsidP="00E23E42">
      <w:pPr>
        <w:spacing w:line="276" w:lineRule="auto"/>
        <w:jc w:val="right"/>
        <w:rPr>
          <w:sz w:val="26"/>
          <w:szCs w:val="26"/>
        </w:rPr>
      </w:pPr>
    </w:p>
    <w:p w:rsidR="005350D6" w:rsidRDefault="005350D6" w:rsidP="00E23E42">
      <w:pPr>
        <w:spacing w:line="276" w:lineRule="auto"/>
        <w:jc w:val="right"/>
        <w:rPr>
          <w:sz w:val="26"/>
          <w:szCs w:val="26"/>
        </w:rPr>
      </w:pPr>
    </w:p>
    <w:p w:rsidR="005350D6" w:rsidRDefault="005350D6" w:rsidP="00E23E42">
      <w:pPr>
        <w:spacing w:line="276" w:lineRule="auto"/>
        <w:jc w:val="right"/>
        <w:rPr>
          <w:sz w:val="26"/>
          <w:szCs w:val="26"/>
        </w:rPr>
      </w:pPr>
    </w:p>
    <w:p w:rsidR="00E23E42" w:rsidRPr="009F1C26" w:rsidRDefault="00E23E42" w:rsidP="00F0236B">
      <w:pPr>
        <w:spacing w:line="276" w:lineRule="auto"/>
        <w:jc w:val="both"/>
        <w:rPr>
          <w:sz w:val="26"/>
          <w:szCs w:val="26"/>
        </w:rPr>
      </w:pPr>
    </w:p>
    <w:sectPr w:rsidR="00E23E42" w:rsidRPr="009F1C26" w:rsidSect="00E23E42">
      <w:pgSz w:w="16838" w:h="11906" w:orient="landscape"/>
      <w:pgMar w:top="1276" w:right="1134" w:bottom="850" w:left="142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FF8" w:rsidRDefault="00D77FF8" w:rsidP="00167B0B">
      <w:r>
        <w:separator/>
      </w:r>
    </w:p>
  </w:endnote>
  <w:endnote w:type="continuationSeparator" w:id="1">
    <w:p w:rsidR="00D77FF8" w:rsidRDefault="00D77FF8" w:rsidP="00167B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9286"/>
      <w:docPartObj>
        <w:docPartGallery w:val="Page Numbers (Bottom of Page)"/>
        <w:docPartUnique/>
      </w:docPartObj>
    </w:sdtPr>
    <w:sdtContent>
      <w:p w:rsidR="00D77FF8" w:rsidRDefault="00B13D89">
        <w:pPr>
          <w:pStyle w:val="ab"/>
          <w:jc w:val="center"/>
        </w:pPr>
        <w:fldSimple w:instr=" PAGE   \* MERGEFORMAT ">
          <w:r w:rsidR="00095A52">
            <w:rPr>
              <w:noProof/>
            </w:rPr>
            <w:t>2</w:t>
          </w:r>
        </w:fldSimple>
      </w:p>
    </w:sdtContent>
  </w:sdt>
  <w:p w:rsidR="00D77FF8" w:rsidRDefault="00D77FF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FF8" w:rsidRDefault="00D77FF8" w:rsidP="00167B0B">
      <w:r>
        <w:separator/>
      </w:r>
    </w:p>
  </w:footnote>
  <w:footnote w:type="continuationSeparator" w:id="1">
    <w:p w:rsidR="00D77FF8" w:rsidRDefault="00D77FF8" w:rsidP="00167B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E324E"/>
    <w:multiLevelType w:val="hybridMultilevel"/>
    <w:tmpl w:val="307C8C56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36F1D"/>
    <w:multiLevelType w:val="hybridMultilevel"/>
    <w:tmpl w:val="01EE69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AA708A"/>
    <w:multiLevelType w:val="hybridMultilevel"/>
    <w:tmpl w:val="ACCE02CA"/>
    <w:lvl w:ilvl="0" w:tplc="589833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7C20C7"/>
    <w:multiLevelType w:val="hybridMultilevel"/>
    <w:tmpl w:val="666814CE"/>
    <w:lvl w:ilvl="0" w:tplc="C7826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1505C"/>
    <w:multiLevelType w:val="hybridMultilevel"/>
    <w:tmpl w:val="4052EA74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9671B5"/>
    <w:multiLevelType w:val="hybridMultilevel"/>
    <w:tmpl w:val="E2405C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F640204"/>
    <w:multiLevelType w:val="hybridMultilevel"/>
    <w:tmpl w:val="865279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56AC9"/>
    <w:multiLevelType w:val="hybridMultilevel"/>
    <w:tmpl w:val="6174211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7FE058C"/>
    <w:multiLevelType w:val="hybridMultilevel"/>
    <w:tmpl w:val="EE7CB9A2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E09E1"/>
    <w:multiLevelType w:val="hybridMultilevel"/>
    <w:tmpl w:val="8222BB64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DF304E8"/>
    <w:multiLevelType w:val="hybridMultilevel"/>
    <w:tmpl w:val="FD0EB3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E065701"/>
    <w:multiLevelType w:val="hybridMultilevel"/>
    <w:tmpl w:val="F30467B6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F186278"/>
    <w:multiLevelType w:val="hybridMultilevel"/>
    <w:tmpl w:val="A8CC2452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34820F80"/>
    <w:multiLevelType w:val="hybridMultilevel"/>
    <w:tmpl w:val="ADC62B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5AB2C32"/>
    <w:multiLevelType w:val="hybridMultilevel"/>
    <w:tmpl w:val="5E58CA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5C57C3E"/>
    <w:multiLevelType w:val="hybridMultilevel"/>
    <w:tmpl w:val="60784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11A32FA"/>
    <w:multiLevelType w:val="hybridMultilevel"/>
    <w:tmpl w:val="C79EA6C4"/>
    <w:lvl w:ilvl="0" w:tplc="D4CADB58">
      <w:start w:val="1"/>
      <w:numFmt w:val="bullet"/>
      <w:lvlText w:val="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2E22C05"/>
    <w:multiLevelType w:val="hybridMultilevel"/>
    <w:tmpl w:val="DEECAA56"/>
    <w:lvl w:ilvl="0" w:tplc="0419000D">
      <w:start w:val="1"/>
      <w:numFmt w:val="bullet"/>
      <w:lvlText w:val=""/>
      <w:lvlJc w:val="left"/>
      <w:pPr>
        <w:ind w:left="68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18">
    <w:nsid w:val="48FA5076"/>
    <w:multiLevelType w:val="hybridMultilevel"/>
    <w:tmpl w:val="5DA4F1DE"/>
    <w:lvl w:ilvl="0" w:tplc="2E5860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9BC6CBB"/>
    <w:multiLevelType w:val="hybridMultilevel"/>
    <w:tmpl w:val="433229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E75542"/>
    <w:multiLevelType w:val="hybridMultilevel"/>
    <w:tmpl w:val="0F3608DE"/>
    <w:lvl w:ilvl="0" w:tplc="C78264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5C77E9D"/>
    <w:multiLevelType w:val="hybridMultilevel"/>
    <w:tmpl w:val="0C54462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DA36DFA"/>
    <w:multiLevelType w:val="hybridMultilevel"/>
    <w:tmpl w:val="B93E107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F993C8B"/>
    <w:multiLevelType w:val="hybridMultilevel"/>
    <w:tmpl w:val="DC007ABE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37E2938"/>
    <w:multiLevelType w:val="hybridMultilevel"/>
    <w:tmpl w:val="EAB8587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38669F8"/>
    <w:multiLevelType w:val="hybridMultilevel"/>
    <w:tmpl w:val="194E0CDE"/>
    <w:lvl w:ilvl="0" w:tplc="AFF263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38944AF"/>
    <w:multiLevelType w:val="hybridMultilevel"/>
    <w:tmpl w:val="3E2434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46D047A"/>
    <w:multiLevelType w:val="hybridMultilevel"/>
    <w:tmpl w:val="D772D47E"/>
    <w:lvl w:ilvl="0" w:tplc="5E50A1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10649A"/>
    <w:multiLevelType w:val="hybridMultilevel"/>
    <w:tmpl w:val="56A09BEE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59E2A25"/>
    <w:multiLevelType w:val="hybridMultilevel"/>
    <w:tmpl w:val="24C88706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66B02BE9"/>
    <w:multiLevelType w:val="hybridMultilevel"/>
    <w:tmpl w:val="96665BB2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9DE39D3"/>
    <w:multiLevelType w:val="hybridMultilevel"/>
    <w:tmpl w:val="347828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B530D59"/>
    <w:multiLevelType w:val="hybridMultilevel"/>
    <w:tmpl w:val="9F420F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BF86A52"/>
    <w:multiLevelType w:val="hybridMultilevel"/>
    <w:tmpl w:val="2196C8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973E5"/>
    <w:multiLevelType w:val="hybridMultilevel"/>
    <w:tmpl w:val="D1148488"/>
    <w:lvl w:ilvl="0" w:tplc="2E5860F4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5">
    <w:nsid w:val="73361E65"/>
    <w:multiLevelType w:val="hybridMultilevel"/>
    <w:tmpl w:val="68F26C64"/>
    <w:lvl w:ilvl="0" w:tplc="589833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48A3099"/>
    <w:multiLevelType w:val="hybridMultilevel"/>
    <w:tmpl w:val="309C33C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5BA353E"/>
    <w:multiLevelType w:val="hybridMultilevel"/>
    <w:tmpl w:val="951249F2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8">
    <w:nsid w:val="7642187F"/>
    <w:multiLevelType w:val="hybridMultilevel"/>
    <w:tmpl w:val="FA6EF964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772223FF"/>
    <w:multiLevelType w:val="hybridMultilevel"/>
    <w:tmpl w:val="4FF865CA"/>
    <w:lvl w:ilvl="0" w:tplc="B3844F8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DF1519F"/>
    <w:multiLevelType w:val="hybridMultilevel"/>
    <w:tmpl w:val="12B2A880"/>
    <w:lvl w:ilvl="0" w:tplc="2E5860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EE73B65"/>
    <w:multiLevelType w:val="hybridMultilevel"/>
    <w:tmpl w:val="3344166E"/>
    <w:lvl w:ilvl="0" w:tplc="2E5860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2"/>
  </w:num>
  <w:num w:numId="4">
    <w:abstractNumId w:val="6"/>
  </w:num>
  <w:num w:numId="5">
    <w:abstractNumId w:val="5"/>
  </w:num>
  <w:num w:numId="6">
    <w:abstractNumId w:val="12"/>
  </w:num>
  <w:num w:numId="7">
    <w:abstractNumId w:val="17"/>
  </w:num>
  <w:num w:numId="8">
    <w:abstractNumId w:val="19"/>
  </w:num>
  <w:num w:numId="9">
    <w:abstractNumId w:val="1"/>
  </w:num>
  <w:num w:numId="10">
    <w:abstractNumId w:val="22"/>
  </w:num>
  <w:num w:numId="11">
    <w:abstractNumId w:val="15"/>
  </w:num>
  <w:num w:numId="12">
    <w:abstractNumId w:val="7"/>
  </w:num>
  <w:num w:numId="13">
    <w:abstractNumId w:val="24"/>
  </w:num>
  <w:num w:numId="14">
    <w:abstractNumId w:val="21"/>
  </w:num>
  <w:num w:numId="15">
    <w:abstractNumId w:val="3"/>
  </w:num>
  <w:num w:numId="16">
    <w:abstractNumId w:val="31"/>
  </w:num>
  <w:num w:numId="17">
    <w:abstractNumId w:val="10"/>
  </w:num>
  <w:num w:numId="18">
    <w:abstractNumId w:val="37"/>
  </w:num>
  <w:num w:numId="19">
    <w:abstractNumId w:val="14"/>
  </w:num>
  <w:num w:numId="20">
    <w:abstractNumId w:val="29"/>
  </w:num>
  <w:num w:numId="21">
    <w:abstractNumId w:val="20"/>
  </w:num>
  <w:num w:numId="22">
    <w:abstractNumId w:val="0"/>
  </w:num>
  <w:num w:numId="23">
    <w:abstractNumId w:val="4"/>
  </w:num>
  <w:num w:numId="24">
    <w:abstractNumId w:val="8"/>
  </w:num>
  <w:num w:numId="25">
    <w:abstractNumId w:val="27"/>
  </w:num>
  <w:num w:numId="26">
    <w:abstractNumId w:val="28"/>
  </w:num>
  <w:num w:numId="27">
    <w:abstractNumId w:val="30"/>
  </w:num>
  <w:num w:numId="28">
    <w:abstractNumId w:val="35"/>
  </w:num>
  <w:num w:numId="29">
    <w:abstractNumId w:val="13"/>
  </w:num>
  <w:num w:numId="30">
    <w:abstractNumId w:val="23"/>
  </w:num>
  <w:num w:numId="31">
    <w:abstractNumId w:val="9"/>
  </w:num>
  <w:num w:numId="32">
    <w:abstractNumId w:val="36"/>
  </w:num>
  <w:num w:numId="33">
    <w:abstractNumId w:val="18"/>
  </w:num>
  <w:num w:numId="34">
    <w:abstractNumId w:val="41"/>
  </w:num>
  <w:num w:numId="35">
    <w:abstractNumId w:val="38"/>
  </w:num>
  <w:num w:numId="36">
    <w:abstractNumId w:val="11"/>
  </w:num>
  <w:num w:numId="37">
    <w:abstractNumId w:val="26"/>
  </w:num>
  <w:num w:numId="38">
    <w:abstractNumId w:val="32"/>
  </w:num>
  <w:num w:numId="39">
    <w:abstractNumId w:val="16"/>
  </w:num>
  <w:num w:numId="40">
    <w:abstractNumId w:val="39"/>
  </w:num>
  <w:num w:numId="41">
    <w:abstractNumId w:val="34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3B7A"/>
    <w:rsid w:val="00000F22"/>
    <w:rsid w:val="0000180C"/>
    <w:rsid w:val="00001A63"/>
    <w:rsid w:val="00003495"/>
    <w:rsid w:val="000037D2"/>
    <w:rsid w:val="000049AC"/>
    <w:rsid w:val="00004D4C"/>
    <w:rsid w:val="000061ED"/>
    <w:rsid w:val="0001008E"/>
    <w:rsid w:val="000115AD"/>
    <w:rsid w:val="00011E6A"/>
    <w:rsid w:val="0001531D"/>
    <w:rsid w:val="0001587B"/>
    <w:rsid w:val="00027DD8"/>
    <w:rsid w:val="000336EC"/>
    <w:rsid w:val="000361C6"/>
    <w:rsid w:val="00036DC6"/>
    <w:rsid w:val="000371E8"/>
    <w:rsid w:val="00042775"/>
    <w:rsid w:val="0004670D"/>
    <w:rsid w:val="000507E5"/>
    <w:rsid w:val="00050F5A"/>
    <w:rsid w:val="000515C0"/>
    <w:rsid w:val="0005173F"/>
    <w:rsid w:val="00052397"/>
    <w:rsid w:val="0005364D"/>
    <w:rsid w:val="00055CE0"/>
    <w:rsid w:val="00055F62"/>
    <w:rsid w:val="000610C9"/>
    <w:rsid w:val="00061A38"/>
    <w:rsid w:val="00063FA5"/>
    <w:rsid w:val="0006445E"/>
    <w:rsid w:val="00065580"/>
    <w:rsid w:val="00076EC6"/>
    <w:rsid w:val="0007704E"/>
    <w:rsid w:val="00080DB0"/>
    <w:rsid w:val="000828B2"/>
    <w:rsid w:val="00084543"/>
    <w:rsid w:val="00085071"/>
    <w:rsid w:val="00086D45"/>
    <w:rsid w:val="00087FCD"/>
    <w:rsid w:val="00091775"/>
    <w:rsid w:val="00092E4B"/>
    <w:rsid w:val="000941D2"/>
    <w:rsid w:val="0009425A"/>
    <w:rsid w:val="00095A52"/>
    <w:rsid w:val="00095A7C"/>
    <w:rsid w:val="00096610"/>
    <w:rsid w:val="00097459"/>
    <w:rsid w:val="00097F10"/>
    <w:rsid w:val="000A208E"/>
    <w:rsid w:val="000A769B"/>
    <w:rsid w:val="000B02B2"/>
    <w:rsid w:val="000B0A15"/>
    <w:rsid w:val="000B0CB0"/>
    <w:rsid w:val="000B2C87"/>
    <w:rsid w:val="000B2DB9"/>
    <w:rsid w:val="000B356D"/>
    <w:rsid w:val="000B60DA"/>
    <w:rsid w:val="000B7857"/>
    <w:rsid w:val="000B7A53"/>
    <w:rsid w:val="000C3573"/>
    <w:rsid w:val="000C37A5"/>
    <w:rsid w:val="000C6235"/>
    <w:rsid w:val="000D0572"/>
    <w:rsid w:val="000D224C"/>
    <w:rsid w:val="000D2B57"/>
    <w:rsid w:val="000D2E36"/>
    <w:rsid w:val="000D4701"/>
    <w:rsid w:val="000D596A"/>
    <w:rsid w:val="000D5B64"/>
    <w:rsid w:val="000E25E9"/>
    <w:rsid w:val="000E2BA5"/>
    <w:rsid w:val="000E2CD5"/>
    <w:rsid w:val="000E69C9"/>
    <w:rsid w:val="000F06B5"/>
    <w:rsid w:val="000F2173"/>
    <w:rsid w:val="000F2F1B"/>
    <w:rsid w:val="000F2FE3"/>
    <w:rsid w:val="000F3ABC"/>
    <w:rsid w:val="00100D53"/>
    <w:rsid w:val="00102BC0"/>
    <w:rsid w:val="00103944"/>
    <w:rsid w:val="00103D4D"/>
    <w:rsid w:val="00106675"/>
    <w:rsid w:val="0010717F"/>
    <w:rsid w:val="001100AC"/>
    <w:rsid w:val="00112CA0"/>
    <w:rsid w:val="00113ED8"/>
    <w:rsid w:val="0011455E"/>
    <w:rsid w:val="00121290"/>
    <w:rsid w:val="00122BED"/>
    <w:rsid w:val="00123293"/>
    <w:rsid w:val="00126475"/>
    <w:rsid w:val="00126990"/>
    <w:rsid w:val="00126F19"/>
    <w:rsid w:val="00127900"/>
    <w:rsid w:val="00131F6A"/>
    <w:rsid w:val="00132C89"/>
    <w:rsid w:val="00132F80"/>
    <w:rsid w:val="00133629"/>
    <w:rsid w:val="00134C20"/>
    <w:rsid w:val="00136AD3"/>
    <w:rsid w:val="00137635"/>
    <w:rsid w:val="00137941"/>
    <w:rsid w:val="00141E94"/>
    <w:rsid w:val="001449B6"/>
    <w:rsid w:val="00145668"/>
    <w:rsid w:val="00147DA1"/>
    <w:rsid w:val="0015025A"/>
    <w:rsid w:val="0015153A"/>
    <w:rsid w:val="00153C2E"/>
    <w:rsid w:val="00154302"/>
    <w:rsid w:val="00154319"/>
    <w:rsid w:val="00155ECE"/>
    <w:rsid w:val="00156707"/>
    <w:rsid w:val="001577A8"/>
    <w:rsid w:val="001600C3"/>
    <w:rsid w:val="001607EA"/>
    <w:rsid w:val="00160D33"/>
    <w:rsid w:val="00161007"/>
    <w:rsid w:val="0016268F"/>
    <w:rsid w:val="0016365B"/>
    <w:rsid w:val="00163DEE"/>
    <w:rsid w:val="001643A5"/>
    <w:rsid w:val="0016469D"/>
    <w:rsid w:val="00165336"/>
    <w:rsid w:val="00166CBF"/>
    <w:rsid w:val="00166CEE"/>
    <w:rsid w:val="00167330"/>
    <w:rsid w:val="001677ED"/>
    <w:rsid w:val="00167B0B"/>
    <w:rsid w:val="00173A9D"/>
    <w:rsid w:val="00173B6B"/>
    <w:rsid w:val="001740B1"/>
    <w:rsid w:val="00174180"/>
    <w:rsid w:val="001777DC"/>
    <w:rsid w:val="00177F53"/>
    <w:rsid w:val="00180D64"/>
    <w:rsid w:val="0018167F"/>
    <w:rsid w:val="00182A64"/>
    <w:rsid w:val="00184228"/>
    <w:rsid w:val="001843F6"/>
    <w:rsid w:val="00186793"/>
    <w:rsid w:val="00186A06"/>
    <w:rsid w:val="00187930"/>
    <w:rsid w:val="00187B87"/>
    <w:rsid w:val="00191790"/>
    <w:rsid w:val="00191A98"/>
    <w:rsid w:val="00195238"/>
    <w:rsid w:val="0019640B"/>
    <w:rsid w:val="00196ED8"/>
    <w:rsid w:val="0019722C"/>
    <w:rsid w:val="001A4928"/>
    <w:rsid w:val="001A7235"/>
    <w:rsid w:val="001A7274"/>
    <w:rsid w:val="001B133F"/>
    <w:rsid w:val="001B1F27"/>
    <w:rsid w:val="001B3944"/>
    <w:rsid w:val="001B3CCA"/>
    <w:rsid w:val="001B4AE4"/>
    <w:rsid w:val="001C0463"/>
    <w:rsid w:val="001C1599"/>
    <w:rsid w:val="001C3A46"/>
    <w:rsid w:val="001C4A63"/>
    <w:rsid w:val="001C5620"/>
    <w:rsid w:val="001C7CC1"/>
    <w:rsid w:val="001C7E86"/>
    <w:rsid w:val="001D0B82"/>
    <w:rsid w:val="001D3918"/>
    <w:rsid w:val="001D4CAC"/>
    <w:rsid w:val="001E16CE"/>
    <w:rsid w:val="001E3433"/>
    <w:rsid w:val="001E3C83"/>
    <w:rsid w:val="001E429E"/>
    <w:rsid w:val="001E4A39"/>
    <w:rsid w:val="001E5497"/>
    <w:rsid w:val="001E6326"/>
    <w:rsid w:val="001F02E7"/>
    <w:rsid w:val="001F0F8A"/>
    <w:rsid w:val="001F15C3"/>
    <w:rsid w:val="001F46E1"/>
    <w:rsid w:val="001F489B"/>
    <w:rsid w:val="001F4D99"/>
    <w:rsid w:val="002000CE"/>
    <w:rsid w:val="00201E50"/>
    <w:rsid w:val="00202416"/>
    <w:rsid w:val="00203ED1"/>
    <w:rsid w:val="002059B1"/>
    <w:rsid w:val="00211C85"/>
    <w:rsid w:val="002127E6"/>
    <w:rsid w:val="00215AE2"/>
    <w:rsid w:val="00215F8C"/>
    <w:rsid w:val="002178E6"/>
    <w:rsid w:val="0022190F"/>
    <w:rsid w:val="00221EE3"/>
    <w:rsid w:val="00233A25"/>
    <w:rsid w:val="00234C45"/>
    <w:rsid w:val="00235EAB"/>
    <w:rsid w:val="00236654"/>
    <w:rsid w:val="0023705E"/>
    <w:rsid w:val="00242839"/>
    <w:rsid w:val="002445F4"/>
    <w:rsid w:val="00245973"/>
    <w:rsid w:val="002474D3"/>
    <w:rsid w:val="00251F8D"/>
    <w:rsid w:val="00252141"/>
    <w:rsid w:val="0025258D"/>
    <w:rsid w:val="002525F7"/>
    <w:rsid w:val="002539B3"/>
    <w:rsid w:val="00254916"/>
    <w:rsid w:val="00254B4C"/>
    <w:rsid w:val="00261613"/>
    <w:rsid w:val="002624AB"/>
    <w:rsid w:val="0026252A"/>
    <w:rsid w:val="0026335A"/>
    <w:rsid w:val="00263B9F"/>
    <w:rsid w:val="00264144"/>
    <w:rsid w:val="00264EC8"/>
    <w:rsid w:val="00267813"/>
    <w:rsid w:val="00274B58"/>
    <w:rsid w:val="002762B6"/>
    <w:rsid w:val="00276631"/>
    <w:rsid w:val="00277A46"/>
    <w:rsid w:val="0028202C"/>
    <w:rsid w:val="002824E8"/>
    <w:rsid w:val="002827C6"/>
    <w:rsid w:val="0028283A"/>
    <w:rsid w:val="0028521A"/>
    <w:rsid w:val="002872E1"/>
    <w:rsid w:val="0028773C"/>
    <w:rsid w:val="0029060B"/>
    <w:rsid w:val="00290894"/>
    <w:rsid w:val="00292071"/>
    <w:rsid w:val="0029399F"/>
    <w:rsid w:val="0029624F"/>
    <w:rsid w:val="00296E3B"/>
    <w:rsid w:val="002A2AE2"/>
    <w:rsid w:val="002A5563"/>
    <w:rsid w:val="002B033B"/>
    <w:rsid w:val="002B039B"/>
    <w:rsid w:val="002B084D"/>
    <w:rsid w:val="002B1CFA"/>
    <w:rsid w:val="002B4964"/>
    <w:rsid w:val="002B5709"/>
    <w:rsid w:val="002B6ED5"/>
    <w:rsid w:val="002B7DB6"/>
    <w:rsid w:val="002C03A9"/>
    <w:rsid w:val="002C04B8"/>
    <w:rsid w:val="002C05F0"/>
    <w:rsid w:val="002C1EC5"/>
    <w:rsid w:val="002C2F78"/>
    <w:rsid w:val="002C419A"/>
    <w:rsid w:val="002C49C2"/>
    <w:rsid w:val="002C5126"/>
    <w:rsid w:val="002C5465"/>
    <w:rsid w:val="002C6996"/>
    <w:rsid w:val="002C6F17"/>
    <w:rsid w:val="002C7D92"/>
    <w:rsid w:val="002D12F9"/>
    <w:rsid w:val="002D14FA"/>
    <w:rsid w:val="002D320B"/>
    <w:rsid w:val="002D3C7F"/>
    <w:rsid w:val="002D43FC"/>
    <w:rsid w:val="002D5242"/>
    <w:rsid w:val="002D53FF"/>
    <w:rsid w:val="002D65C4"/>
    <w:rsid w:val="002D6B2C"/>
    <w:rsid w:val="002D6D40"/>
    <w:rsid w:val="002D7095"/>
    <w:rsid w:val="002D7B35"/>
    <w:rsid w:val="002E1178"/>
    <w:rsid w:val="002E2EBD"/>
    <w:rsid w:val="002F1C44"/>
    <w:rsid w:val="002F2B59"/>
    <w:rsid w:val="002F53C0"/>
    <w:rsid w:val="002F684A"/>
    <w:rsid w:val="002F6BFB"/>
    <w:rsid w:val="002F6D3D"/>
    <w:rsid w:val="00300545"/>
    <w:rsid w:val="00300E3E"/>
    <w:rsid w:val="00301DA6"/>
    <w:rsid w:val="00303B06"/>
    <w:rsid w:val="00303D84"/>
    <w:rsid w:val="00304B99"/>
    <w:rsid w:val="00304EEC"/>
    <w:rsid w:val="00305410"/>
    <w:rsid w:val="00306883"/>
    <w:rsid w:val="00307251"/>
    <w:rsid w:val="0030753A"/>
    <w:rsid w:val="003102E9"/>
    <w:rsid w:val="00310536"/>
    <w:rsid w:val="00312284"/>
    <w:rsid w:val="00313AC9"/>
    <w:rsid w:val="00315719"/>
    <w:rsid w:val="00315E2E"/>
    <w:rsid w:val="00316311"/>
    <w:rsid w:val="003168E3"/>
    <w:rsid w:val="00317AB7"/>
    <w:rsid w:val="00320028"/>
    <w:rsid w:val="00322064"/>
    <w:rsid w:val="00322B1A"/>
    <w:rsid w:val="00322FED"/>
    <w:rsid w:val="003236AC"/>
    <w:rsid w:val="00330E0D"/>
    <w:rsid w:val="0033164B"/>
    <w:rsid w:val="00333CF6"/>
    <w:rsid w:val="0033625D"/>
    <w:rsid w:val="003435B2"/>
    <w:rsid w:val="00343F4F"/>
    <w:rsid w:val="00345C99"/>
    <w:rsid w:val="003465A9"/>
    <w:rsid w:val="00350D40"/>
    <w:rsid w:val="0035139D"/>
    <w:rsid w:val="003537FB"/>
    <w:rsid w:val="0035704E"/>
    <w:rsid w:val="00357ECC"/>
    <w:rsid w:val="00357FD8"/>
    <w:rsid w:val="00360981"/>
    <w:rsid w:val="00361B97"/>
    <w:rsid w:val="00361CAA"/>
    <w:rsid w:val="00366871"/>
    <w:rsid w:val="00372B25"/>
    <w:rsid w:val="00374230"/>
    <w:rsid w:val="00374E60"/>
    <w:rsid w:val="00374F29"/>
    <w:rsid w:val="00375088"/>
    <w:rsid w:val="00375893"/>
    <w:rsid w:val="003808CD"/>
    <w:rsid w:val="00381067"/>
    <w:rsid w:val="00383631"/>
    <w:rsid w:val="003843B9"/>
    <w:rsid w:val="0038473F"/>
    <w:rsid w:val="003847BF"/>
    <w:rsid w:val="0038652D"/>
    <w:rsid w:val="00392342"/>
    <w:rsid w:val="003929C9"/>
    <w:rsid w:val="00393CEE"/>
    <w:rsid w:val="00394493"/>
    <w:rsid w:val="003954D9"/>
    <w:rsid w:val="00395B95"/>
    <w:rsid w:val="00396504"/>
    <w:rsid w:val="00397816"/>
    <w:rsid w:val="003A0708"/>
    <w:rsid w:val="003A267F"/>
    <w:rsid w:val="003A32E4"/>
    <w:rsid w:val="003A425A"/>
    <w:rsid w:val="003A6991"/>
    <w:rsid w:val="003B0961"/>
    <w:rsid w:val="003B3DF6"/>
    <w:rsid w:val="003B47E4"/>
    <w:rsid w:val="003B53AB"/>
    <w:rsid w:val="003B53EB"/>
    <w:rsid w:val="003B67EF"/>
    <w:rsid w:val="003C025B"/>
    <w:rsid w:val="003C0687"/>
    <w:rsid w:val="003C1EFC"/>
    <w:rsid w:val="003C30D3"/>
    <w:rsid w:val="003D1549"/>
    <w:rsid w:val="003D18C2"/>
    <w:rsid w:val="003D31BF"/>
    <w:rsid w:val="003D38F8"/>
    <w:rsid w:val="003D7A20"/>
    <w:rsid w:val="003E031F"/>
    <w:rsid w:val="003E1193"/>
    <w:rsid w:val="003E15B6"/>
    <w:rsid w:val="003E270C"/>
    <w:rsid w:val="003E4133"/>
    <w:rsid w:val="003E4B85"/>
    <w:rsid w:val="003E6307"/>
    <w:rsid w:val="003E6596"/>
    <w:rsid w:val="003F110B"/>
    <w:rsid w:val="003F271C"/>
    <w:rsid w:val="003F37D4"/>
    <w:rsid w:val="003F5F13"/>
    <w:rsid w:val="003F6573"/>
    <w:rsid w:val="003F7A38"/>
    <w:rsid w:val="00400DE8"/>
    <w:rsid w:val="00402205"/>
    <w:rsid w:val="004026B1"/>
    <w:rsid w:val="004031AF"/>
    <w:rsid w:val="0040470B"/>
    <w:rsid w:val="0040507C"/>
    <w:rsid w:val="00406F1A"/>
    <w:rsid w:val="00412EAB"/>
    <w:rsid w:val="004150F4"/>
    <w:rsid w:val="0041548D"/>
    <w:rsid w:val="00415E65"/>
    <w:rsid w:val="0041728E"/>
    <w:rsid w:val="004206B6"/>
    <w:rsid w:val="00421F20"/>
    <w:rsid w:val="00422258"/>
    <w:rsid w:val="0042323A"/>
    <w:rsid w:val="004267B8"/>
    <w:rsid w:val="0042727B"/>
    <w:rsid w:val="004312C7"/>
    <w:rsid w:val="00431578"/>
    <w:rsid w:val="00432377"/>
    <w:rsid w:val="00434875"/>
    <w:rsid w:val="00441852"/>
    <w:rsid w:val="00444801"/>
    <w:rsid w:val="0044731F"/>
    <w:rsid w:val="004503F4"/>
    <w:rsid w:val="00454BDD"/>
    <w:rsid w:val="004557E0"/>
    <w:rsid w:val="00455F14"/>
    <w:rsid w:val="004562C8"/>
    <w:rsid w:val="00457FE9"/>
    <w:rsid w:val="004600C0"/>
    <w:rsid w:val="00461218"/>
    <w:rsid w:val="0046404B"/>
    <w:rsid w:val="004651B5"/>
    <w:rsid w:val="004667DA"/>
    <w:rsid w:val="00466D1D"/>
    <w:rsid w:val="004721C2"/>
    <w:rsid w:val="0047221A"/>
    <w:rsid w:val="00480B56"/>
    <w:rsid w:val="00482C1C"/>
    <w:rsid w:val="004843ED"/>
    <w:rsid w:val="004848A7"/>
    <w:rsid w:val="004849D7"/>
    <w:rsid w:val="0048550C"/>
    <w:rsid w:val="00494608"/>
    <w:rsid w:val="00495841"/>
    <w:rsid w:val="00497585"/>
    <w:rsid w:val="00497758"/>
    <w:rsid w:val="00497B48"/>
    <w:rsid w:val="004A0004"/>
    <w:rsid w:val="004A0133"/>
    <w:rsid w:val="004A3B46"/>
    <w:rsid w:val="004A3CCA"/>
    <w:rsid w:val="004A42BC"/>
    <w:rsid w:val="004A4F4D"/>
    <w:rsid w:val="004A54B7"/>
    <w:rsid w:val="004A5CC3"/>
    <w:rsid w:val="004A6A1A"/>
    <w:rsid w:val="004A6C8C"/>
    <w:rsid w:val="004A7000"/>
    <w:rsid w:val="004A74CD"/>
    <w:rsid w:val="004B0927"/>
    <w:rsid w:val="004B134C"/>
    <w:rsid w:val="004B39BF"/>
    <w:rsid w:val="004B3AE1"/>
    <w:rsid w:val="004B5AE2"/>
    <w:rsid w:val="004B6705"/>
    <w:rsid w:val="004B75ED"/>
    <w:rsid w:val="004C2385"/>
    <w:rsid w:val="004C4290"/>
    <w:rsid w:val="004C5ED3"/>
    <w:rsid w:val="004C6436"/>
    <w:rsid w:val="004C6A2F"/>
    <w:rsid w:val="004D0B94"/>
    <w:rsid w:val="004D1B65"/>
    <w:rsid w:val="004D298B"/>
    <w:rsid w:val="004D2B27"/>
    <w:rsid w:val="004D3961"/>
    <w:rsid w:val="004D3B79"/>
    <w:rsid w:val="004D4269"/>
    <w:rsid w:val="004D48B0"/>
    <w:rsid w:val="004D5638"/>
    <w:rsid w:val="004D7D17"/>
    <w:rsid w:val="004E1357"/>
    <w:rsid w:val="004E1AB1"/>
    <w:rsid w:val="004E2048"/>
    <w:rsid w:val="004E2344"/>
    <w:rsid w:val="004E2371"/>
    <w:rsid w:val="004E4437"/>
    <w:rsid w:val="004E547A"/>
    <w:rsid w:val="004E6A68"/>
    <w:rsid w:val="004F1175"/>
    <w:rsid w:val="004F66FB"/>
    <w:rsid w:val="004F6FB1"/>
    <w:rsid w:val="00501FAA"/>
    <w:rsid w:val="00505B16"/>
    <w:rsid w:val="00510642"/>
    <w:rsid w:val="005113C3"/>
    <w:rsid w:val="00511622"/>
    <w:rsid w:val="00512979"/>
    <w:rsid w:val="00512BB9"/>
    <w:rsid w:val="00513FC1"/>
    <w:rsid w:val="00514548"/>
    <w:rsid w:val="00516AA4"/>
    <w:rsid w:val="00517E2A"/>
    <w:rsid w:val="00521719"/>
    <w:rsid w:val="005219B5"/>
    <w:rsid w:val="00524042"/>
    <w:rsid w:val="00524202"/>
    <w:rsid w:val="0052442D"/>
    <w:rsid w:val="0052732C"/>
    <w:rsid w:val="005279A8"/>
    <w:rsid w:val="0053121C"/>
    <w:rsid w:val="00533874"/>
    <w:rsid w:val="0053387F"/>
    <w:rsid w:val="00533BA3"/>
    <w:rsid w:val="00534492"/>
    <w:rsid w:val="005344AC"/>
    <w:rsid w:val="00534831"/>
    <w:rsid w:val="005350D6"/>
    <w:rsid w:val="0053515D"/>
    <w:rsid w:val="00537AA4"/>
    <w:rsid w:val="0054250C"/>
    <w:rsid w:val="0054339D"/>
    <w:rsid w:val="00544189"/>
    <w:rsid w:val="005475A8"/>
    <w:rsid w:val="00547629"/>
    <w:rsid w:val="0055261F"/>
    <w:rsid w:val="0055360D"/>
    <w:rsid w:val="00553CCC"/>
    <w:rsid w:val="00554736"/>
    <w:rsid w:val="00555103"/>
    <w:rsid w:val="0055529A"/>
    <w:rsid w:val="00556E25"/>
    <w:rsid w:val="00557256"/>
    <w:rsid w:val="00557769"/>
    <w:rsid w:val="00561283"/>
    <w:rsid w:val="00564D5B"/>
    <w:rsid w:val="005651A3"/>
    <w:rsid w:val="00566210"/>
    <w:rsid w:val="00566925"/>
    <w:rsid w:val="00567767"/>
    <w:rsid w:val="00573961"/>
    <w:rsid w:val="00574FF1"/>
    <w:rsid w:val="00575B8B"/>
    <w:rsid w:val="00580374"/>
    <w:rsid w:val="0058091C"/>
    <w:rsid w:val="005818AA"/>
    <w:rsid w:val="0058191D"/>
    <w:rsid w:val="00585430"/>
    <w:rsid w:val="005866ED"/>
    <w:rsid w:val="00590822"/>
    <w:rsid w:val="00590827"/>
    <w:rsid w:val="0059309A"/>
    <w:rsid w:val="00593C8B"/>
    <w:rsid w:val="005A12C4"/>
    <w:rsid w:val="005A1D6B"/>
    <w:rsid w:val="005A1D96"/>
    <w:rsid w:val="005A2705"/>
    <w:rsid w:val="005A5453"/>
    <w:rsid w:val="005A660E"/>
    <w:rsid w:val="005A7022"/>
    <w:rsid w:val="005B0777"/>
    <w:rsid w:val="005B2042"/>
    <w:rsid w:val="005B2132"/>
    <w:rsid w:val="005B6CAB"/>
    <w:rsid w:val="005B6E27"/>
    <w:rsid w:val="005B78CA"/>
    <w:rsid w:val="005C0924"/>
    <w:rsid w:val="005C4DCD"/>
    <w:rsid w:val="005C60DF"/>
    <w:rsid w:val="005C7204"/>
    <w:rsid w:val="005C7A46"/>
    <w:rsid w:val="005D0615"/>
    <w:rsid w:val="005D1CD2"/>
    <w:rsid w:val="005D313B"/>
    <w:rsid w:val="005D3582"/>
    <w:rsid w:val="005D62FE"/>
    <w:rsid w:val="005E00B9"/>
    <w:rsid w:val="005E17C8"/>
    <w:rsid w:val="005E2E2C"/>
    <w:rsid w:val="005E41BE"/>
    <w:rsid w:val="005E51C6"/>
    <w:rsid w:val="005E5B79"/>
    <w:rsid w:val="005E6006"/>
    <w:rsid w:val="005E7C1C"/>
    <w:rsid w:val="005F0E65"/>
    <w:rsid w:val="005F1D57"/>
    <w:rsid w:val="005F1FB6"/>
    <w:rsid w:val="005F209A"/>
    <w:rsid w:val="005F2EF9"/>
    <w:rsid w:val="005F4901"/>
    <w:rsid w:val="005F7FF8"/>
    <w:rsid w:val="00600918"/>
    <w:rsid w:val="00601617"/>
    <w:rsid w:val="0060182E"/>
    <w:rsid w:val="00601996"/>
    <w:rsid w:val="00602DD6"/>
    <w:rsid w:val="00602E9D"/>
    <w:rsid w:val="0060301B"/>
    <w:rsid w:val="00603FFF"/>
    <w:rsid w:val="00604FFC"/>
    <w:rsid w:val="006066A2"/>
    <w:rsid w:val="006069B7"/>
    <w:rsid w:val="00607910"/>
    <w:rsid w:val="00607943"/>
    <w:rsid w:val="00610401"/>
    <w:rsid w:val="00612E1C"/>
    <w:rsid w:val="0061520F"/>
    <w:rsid w:val="006157A8"/>
    <w:rsid w:val="00615CC8"/>
    <w:rsid w:val="00616EA2"/>
    <w:rsid w:val="006178AE"/>
    <w:rsid w:val="006206FA"/>
    <w:rsid w:val="00620BE6"/>
    <w:rsid w:val="0062371A"/>
    <w:rsid w:val="00624124"/>
    <w:rsid w:val="0062412A"/>
    <w:rsid w:val="00626E50"/>
    <w:rsid w:val="006271B0"/>
    <w:rsid w:val="00627F38"/>
    <w:rsid w:val="00630D6E"/>
    <w:rsid w:val="00631AAE"/>
    <w:rsid w:val="006321E7"/>
    <w:rsid w:val="00632218"/>
    <w:rsid w:val="00632D92"/>
    <w:rsid w:val="00636909"/>
    <w:rsid w:val="00636950"/>
    <w:rsid w:val="00636A09"/>
    <w:rsid w:val="00636A27"/>
    <w:rsid w:val="00637110"/>
    <w:rsid w:val="00641AC7"/>
    <w:rsid w:val="00641E23"/>
    <w:rsid w:val="00645B75"/>
    <w:rsid w:val="00646B13"/>
    <w:rsid w:val="00650288"/>
    <w:rsid w:val="00651AAA"/>
    <w:rsid w:val="00653733"/>
    <w:rsid w:val="006537B4"/>
    <w:rsid w:val="006552F4"/>
    <w:rsid w:val="00655957"/>
    <w:rsid w:val="00656884"/>
    <w:rsid w:val="0065730C"/>
    <w:rsid w:val="006610C4"/>
    <w:rsid w:val="006615A4"/>
    <w:rsid w:val="00661E58"/>
    <w:rsid w:val="006628A7"/>
    <w:rsid w:val="00664CB6"/>
    <w:rsid w:val="0067008C"/>
    <w:rsid w:val="00670C88"/>
    <w:rsid w:val="00671415"/>
    <w:rsid w:val="0067604E"/>
    <w:rsid w:val="006767DB"/>
    <w:rsid w:val="00680357"/>
    <w:rsid w:val="00683ED1"/>
    <w:rsid w:val="00684FD7"/>
    <w:rsid w:val="0068564C"/>
    <w:rsid w:val="006856D7"/>
    <w:rsid w:val="006857E0"/>
    <w:rsid w:val="006859F6"/>
    <w:rsid w:val="00686A78"/>
    <w:rsid w:val="00691300"/>
    <w:rsid w:val="006922DB"/>
    <w:rsid w:val="00692D95"/>
    <w:rsid w:val="00692F98"/>
    <w:rsid w:val="00694E06"/>
    <w:rsid w:val="0069644F"/>
    <w:rsid w:val="00697ABA"/>
    <w:rsid w:val="006A0249"/>
    <w:rsid w:val="006A12E9"/>
    <w:rsid w:val="006A1F35"/>
    <w:rsid w:val="006A3098"/>
    <w:rsid w:val="006A6DB9"/>
    <w:rsid w:val="006B1807"/>
    <w:rsid w:val="006B18F3"/>
    <w:rsid w:val="006B1F3A"/>
    <w:rsid w:val="006B3E0B"/>
    <w:rsid w:val="006B3FDD"/>
    <w:rsid w:val="006C1433"/>
    <w:rsid w:val="006C3665"/>
    <w:rsid w:val="006C3E6F"/>
    <w:rsid w:val="006C3FD1"/>
    <w:rsid w:val="006C40DE"/>
    <w:rsid w:val="006C6571"/>
    <w:rsid w:val="006D09B8"/>
    <w:rsid w:val="006D2026"/>
    <w:rsid w:val="006D2148"/>
    <w:rsid w:val="006D2F4F"/>
    <w:rsid w:val="006D4240"/>
    <w:rsid w:val="006E0FA1"/>
    <w:rsid w:val="006E181F"/>
    <w:rsid w:val="006E1E6B"/>
    <w:rsid w:val="006E3064"/>
    <w:rsid w:val="006E4039"/>
    <w:rsid w:val="006E4646"/>
    <w:rsid w:val="006E4CCF"/>
    <w:rsid w:val="006E5691"/>
    <w:rsid w:val="006F1FBE"/>
    <w:rsid w:val="006F5FD5"/>
    <w:rsid w:val="006F6236"/>
    <w:rsid w:val="00700FB4"/>
    <w:rsid w:val="00703A13"/>
    <w:rsid w:val="00706269"/>
    <w:rsid w:val="00711897"/>
    <w:rsid w:val="00712114"/>
    <w:rsid w:val="00714406"/>
    <w:rsid w:val="0071496A"/>
    <w:rsid w:val="00714B1D"/>
    <w:rsid w:val="00720465"/>
    <w:rsid w:val="007231C7"/>
    <w:rsid w:val="00724771"/>
    <w:rsid w:val="00724C50"/>
    <w:rsid w:val="007255DD"/>
    <w:rsid w:val="007266D4"/>
    <w:rsid w:val="00726FAE"/>
    <w:rsid w:val="00727959"/>
    <w:rsid w:val="00731EB2"/>
    <w:rsid w:val="007336B3"/>
    <w:rsid w:val="0073516F"/>
    <w:rsid w:val="0073589E"/>
    <w:rsid w:val="00735D1E"/>
    <w:rsid w:val="00735F4F"/>
    <w:rsid w:val="00736E25"/>
    <w:rsid w:val="0073700C"/>
    <w:rsid w:val="007375E7"/>
    <w:rsid w:val="00740C0B"/>
    <w:rsid w:val="00741C3A"/>
    <w:rsid w:val="00744838"/>
    <w:rsid w:val="00744E0D"/>
    <w:rsid w:val="00745191"/>
    <w:rsid w:val="0074559C"/>
    <w:rsid w:val="00750285"/>
    <w:rsid w:val="00751120"/>
    <w:rsid w:val="00757BB4"/>
    <w:rsid w:val="00760114"/>
    <w:rsid w:val="00762149"/>
    <w:rsid w:val="00762F28"/>
    <w:rsid w:val="0076396E"/>
    <w:rsid w:val="00764642"/>
    <w:rsid w:val="007648C7"/>
    <w:rsid w:val="00764A88"/>
    <w:rsid w:val="00771775"/>
    <w:rsid w:val="00773270"/>
    <w:rsid w:val="00780400"/>
    <w:rsid w:val="0078060F"/>
    <w:rsid w:val="00780AC6"/>
    <w:rsid w:val="00782538"/>
    <w:rsid w:val="00782CDD"/>
    <w:rsid w:val="00782F00"/>
    <w:rsid w:val="00784228"/>
    <w:rsid w:val="00784B1E"/>
    <w:rsid w:val="0078544A"/>
    <w:rsid w:val="0078544E"/>
    <w:rsid w:val="00786E45"/>
    <w:rsid w:val="00787483"/>
    <w:rsid w:val="007961E0"/>
    <w:rsid w:val="0079771E"/>
    <w:rsid w:val="007A4592"/>
    <w:rsid w:val="007A46B7"/>
    <w:rsid w:val="007A4C23"/>
    <w:rsid w:val="007A54CC"/>
    <w:rsid w:val="007A5C77"/>
    <w:rsid w:val="007A66CB"/>
    <w:rsid w:val="007A7C8D"/>
    <w:rsid w:val="007B0C63"/>
    <w:rsid w:val="007B0DCA"/>
    <w:rsid w:val="007B4000"/>
    <w:rsid w:val="007B586C"/>
    <w:rsid w:val="007B6DB6"/>
    <w:rsid w:val="007C1F5B"/>
    <w:rsid w:val="007C392A"/>
    <w:rsid w:val="007C70FE"/>
    <w:rsid w:val="007C7B66"/>
    <w:rsid w:val="007D04A9"/>
    <w:rsid w:val="007D1B55"/>
    <w:rsid w:val="007D675E"/>
    <w:rsid w:val="007D6EBA"/>
    <w:rsid w:val="007E38AD"/>
    <w:rsid w:val="007E5CCA"/>
    <w:rsid w:val="007E5D5A"/>
    <w:rsid w:val="007E5D8E"/>
    <w:rsid w:val="007E62F3"/>
    <w:rsid w:val="007E6413"/>
    <w:rsid w:val="007E72E6"/>
    <w:rsid w:val="007F0199"/>
    <w:rsid w:val="007F0D34"/>
    <w:rsid w:val="007F2869"/>
    <w:rsid w:val="007F42AB"/>
    <w:rsid w:val="007F46C0"/>
    <w:rsid w:val="007F5ABE"/>
    <w:rsid w:val="007F5E2E"/>
    <w:rsid w:val="00800AE9"/>
    <w:rsid w:val="00800DE6"/>
    <w:rsid w:val="00802581"/>
    <w:rsid w:val="00803241"/>
    <w:rsid w:val="00811C5B"/>
    <w:rsid w:val="00812E00"/>
    <w:rsid w:val="008136DF"/>
    <w:rsid w:val="008164D1"/>
    <w:rsid w:val="0081664D"/>
    <w:rsid w:val="00817D70"/>
    <w:rsid w:val="008201DA"/>
    <w:rsid w:val="0082328B"/>
    <w:rsid w:val="00824A9E"/>
    <w:rsid w:val="00825D50"/>
    <w:rsid w:val="00835ADE"/>
    <w:rsid w:val="0083673E"/>
    <w:rsid w:val="008379B5"/>
    <w:rsid w:val="008415DE"/>
    <w:rsid w:val="00842CCA"/>
    <w:rsid w:val="0084416B"/>
    <w:rsid w:val="0084434C"/>
    <w:rsid w:val="0084598A"/>
    <w:rsid w:val="0084599A"/>
    <w:rsid w:val="00846D98"/>
    <w:rsid w:val="00847E5D"/>
    <w:rsid w:val="00852C09"/>
    <w:rsid w:val="00854693"/>
    <w:rsid w:val="0085538D"/>
    <w:rsid w:val="00855EED"/>
    <w:rsid w:val="00857457"/>
    <w:rsid w:val="00857E74"/>
    <w:rsid w:val="00860B07"/>
    <w:rsid w:val="00861CD1"/>
    <w:rsid w:val="008629CD"/>
    <w:rsid w:val="00862F36"/>
    <w:rsid w:val="0086350F"/>
    <w:rsid w:val="0086432F"/>
    <w:rsid w:val="00864867"/>
    <w:rsid w:val="008658FE"/>
    <w:rsid w:val="0086784C"/>
    <w:rsid w:val="00870BEC"/>
    <w:rsid w:val="008712B9"/>
    <w:rsid w:val="00873DEA"/>
    <w:rsid w:val="00875C26"/>
    <w:rsid w:val="0087632F"/>
    <w:rsid w:val="00880D4B"/>
    <w:rsid w:val="0088167D"/>
    <w:rsid w:val="0088245D"/>
    <w:rsid w:val="0088522A"/>
    <w:rsid w:val="008855C7"/>
    <w:rsid w:val="008908BC"/>
    <w:rsid w:val="00892800"/>
    <w:rsid w:val="00892854"/>
    <w:rsid w:val="008948C2"/>
    <w:rsid w:val="00896815"/>
    <w:rsid w:val="00897AD4"/>
    <w:rsid w:val="00897CD2"/>
    <w:rsid w:val="008A08C2"/>
    <w:rsid w:val="008A493E"/>
    <w:rsid w:val="008A49CE"/>
    <w:rsid w:val="008A501A"/>
    <w:rsid w:val="008A5630"/>
    <w:rsid w:val="008A5B19"/>
    <w:rsid w:val="008A5F14"/>
    <w:rsid w:val="008A742D"/>
    <w:rsid w:val="008A7E46"/>
    <w:rsid w:val="008B0535"/>
    <w:rsid w:val="008B15E1"/>
    <w:rsid w:val="008B22FB"/>
    <w:rsid w:val="008B3A47"/>
    <w:rsid w:val="008B4171"/>
    <w:rsid w:val="008B62A7"/>
    <w:rsid w:val="008B7130"/>
    <w:rsid w:val="008B78FC"/>
    <w:rsid w:val="008C0680"/>
    <w:rsid w:val="008C09DC"/>
    <w:rsid w:val="008C0D1E"/>
    <w:rsid w:val="008C18B8"/>
    <w:rsid w:val="008C1B08"/>
    <w:rsid w:val="008C2149"/>
    <w:rsid w:val="008C2CF8"/>
    <w:rsid w:val="008C4945"/>
    <w:rsid w:val="008C4C20"/>
    <w:rsid w:val="008D14FE"/>
    <w:rsid w:val="008D1C90"/>
    <w:rsid w:val="008D335F"/>
    <w:rsid w:val="008D3BE0"/>
    <w:rsid w:val="008D72BD"/>
    <w:rsid w:val="008D7449"/>
    <w:rsid w:val="008D7568"/>
    <w:rsid w:val="008D786A"/>
    <w:rsid w:val="008D7970"/>
    <w:rsid w:val="008E4F57"/>
    <w:rsid w:val="008E4F9C"/>
    <w:rsid w:val="008E5C95"/>
    <w:rsid w:val="008E64FB"/>
    <w:rsid w:val="008F0B97"/>
    <w:rsid w:val="008F1026"/>
    <w:rsid w:val="008F1E19"/>
    <w:rsid w:val="008F3F4E"/>
    <w:rsid w:val="008F4E54"/>
    <w:rsid w:val="008F5829"/>
    <w:rsid w:val="008F5C42"/>
    <w:rsid w:val="008F6A5A"/>
    <w:rsid w:val="00901383"/>
    <w:rsid w:val="009023A8"/>
    <w:rsid w:val="00902AD1"/>
    <w:rsid w:val="00902C9F"/>
    <w:rsid w:val="009034F9"/>
    <w:rsid w:val="00903886"/>
    <w:rsid w:val="00903A2D"/>
    <w:rsid w:val="00903CB4"/>
    <w:rsid w:val="00905B09"/>
    <w:rsid w:val="00912F83"/>
    <w:rsid w:val="00915665"/>
    <w:rsid w:val="00915DB9"/>
    <w:rsid w:val="009172E7"/>
    <w:rsid w:val="00921369"/>
    <w:rsid w:val="00922C1D"/>
    <w:rsid w:val="00923ED0"/>
    <w:rsid w:val="00927301"/>
    <w:rsid w:val="00931FAD"/>
    <w:rsid w:val="009342D7"/>
    <w:rsid w:val="00934E8C"/>
    <w:rsid w:val="00936A06"/>
    <w:rsid w:val="00937149"/>
    <w:rsid w:val="009407EC"/>
    <w:rsid w:val="00940DFF"/>
    <w:rsid w:val="00942579"/>
    <w:rsid w:val="009425B3"/>
    <w:rsid w:val="00943223"/>
    <w:rsid w:val="00944C89"/>
    <w:rsid w:val="0094572D"/>
    <w:rsid w:val="00946AA8"/>
    <w:rsid w:val="00950860"/>
    <w:rsid w:val="00950A31"/>
    <w:rsid w:val="00952A44"/>
    <w:rsid w:val="00953A56"/>
    <w:rsid w:val="009543F0"/>
    <w:rsid w:val="00955E20"/>
    <w:rsid w:val="00956D35"/>
    <w:rsid w:val="00957AE1"/>
    <w:rsid w:val="00957F2C"/>
    <w:rsid w:val="00957FF7"/>
    <w:rsid w:val="009610B8"/>
    <w:rsid w:val="0096443E"/>
    <w:rsid w:val="009666DF"/>
    <w:rsid w:val="009709DA"/>
    <w:rsid w:val="00975898"/>
    <w:rsid w:val="0097642B"/>
    <w:rsid w:val="00976F73"/>
    <w:rsid w:val="009849E6"/>
    <w:rsid w:val="00986273"/>
    <w:rsid w:val="00986C5C"/>
    <w:rsid w:val="00991518"/>
    <w:rsid w:val="00991675"/>
    <w:rsid w:val="0099179B"/>
    <w:rsid w:val="0099179D"/>
    <w:rsid w:val="00991C04"/>
    <w:rsid w:val="00992CE7"/>
    <w:rsid w:val="00994085"/>
    <w:rsid w:val="00994B3F"/>
    <w:rsid w:val="0099625B"/>
    <w:rsid w:val="009963B0"/>
    <w:rsid w:val="00997E21"/>
    <w:rsid w:val="009A01B2"/>
    <w:rsid w:val="009A2190"/>
    <w:rsid w:val="009B2DD1"/>
    <w:rsid w:val="009B3413"/>
    <w:rsid w:val="009B3590"/>
    <w:rsid w:val="009B5CB4"/>
    <w:rsid w:val="009B6135"/>
    <w:rsid w:val="009B6333"/>
    <w:rsid w:val="009B6C43"/>
    <w:rsid w:val="009B7467"/>
    <w:rsid w:val="009C1864"/>
    <w:rsid w:val="009C2848"/>
    <w:rsid w:val="009C2B4C"/>
    <w:rsid w:val="009C306D"/>
    <w:rsid w:val="009C45B1"/>
    <w:rsid w:val="009C5B56"/>
    <w:rsid w:val="009C6F8E"/>
    <w:rsid w:val="009C7DD4"/>
    <w:rsid w:val="009C7E14"/>
    <w:rsid w:val="009D0697"/>
    <w:rsid w:val="009D3BBF"/>
    <w:rsid w:val="009D4FD2"/>
    <w:rsid w:val="009D5A4F"/>
    <w:rsid w:val="009D642E"/>
    <w:rsid w:val="009E0829"/>
    <w:rsid w:val="009E6DC1"/>
    <w:rsid w:val="009F1354"/>
    <w:rsid w:val="009F1C26"/>
    <w:rsid w:val="009F3EB1"/>
    <w:rsid w:val="009F65AD"/>
    <w:rsid w:val="009F6CA2"/>
    <w:rsid w:val="009F7618"/>
    <w:rsid w:val="009F7FBA"/>
    <w:rsid w:val="00A00AC1"/>
    <w:rsid w:val="00A061E6"/>
    <w:rsid w:val="00A06E08"/>
    <w:rsid w:val="00A1067E"/>
    <w:rsid w:val="00A20907"/>
    <w:rsid w:val="00A20F2F"/>
    <w:rsid w:val="00A228C4"/>
    <w:rsid w:val="00A230AD"/>
    <w:rsid w:val="00A23F58"/>
    <w:rsid w:val="00A24BB7"/>
    <w:rsid w:val="00A25A34"/>
    <w:rsid w:val="00A26F4A"/>
    <w:rsid w:val="00A27C07"/>
    <w:rsid w:val="00A33EA5"/>
    <w:rsid w:val="00A34709"/>
    <w:rsid w:val="00A35161"/>
    <w:rsid w:val="00A3558C"/>
    <w:rsid w:val="00A417BE"/>
    <w:rsid w:val="00A43840"/>
    <w:rsid w:val="00A47F8A"/>
    <w:rsid w:val="00A50ACE"/>
    <w:rsid w:val="00A50BA1"/>
    <w:rsid w:val="00A52D3C"/>
    <w:rsid w:val="00A53FA3"/>
    <w:rsid w:val="00A540B8"/>
    <w:rsid w:val="00A54FDA"/>
    <w:rsid w:val="00A5503F"/>
    <w:rsid w:val="00A56AA7"/>
    <w:rsid w:val="00A577EB"/>
    <w:rsid w:val="00A63C80"/>
    <w:rsid w:val="00A66707"/>
    <w:rsid w:val="00A70F73"/>
    <w:rsid w:val="00A749D4"/>
    <w:rsid w:val="00A74D3B"/>
    <w:rsid w:val="00A759CC"/>
    <w:rsid w:val="00A82013"/>
    <w:rsid w:val="00A843FB"/>
    <w:rsid w:val="00A8470D"/>
    <w:rsid w:val="00A84A17"/>
    <w:rsid w:val="00A8540E"/>
    <w:rsid w:val="00A86F92"/>
    <w:rsid w:val="00A90710"/>
    <w:rsid w:val="00A9370E"/>
    <w:rsid w:val="00A97504"/>
    <w:rsid w:val="00AA146A"/>
    <w:rsid w:val="00AA1D4C"/>
    <w:rsid w:val="00AA2A0C"/>
    <w:rsid w:val="00AA323E"/>
    <w:rsid w:val="00AA3E74"/>
    <w:rsid w:val="00AA429A"/>
    <w:rsid w:val="00AA47FA"/>
    <w:rsid w:val="00AA5CDA"/>
    <w:rsid w:val="00AA6F59"/>
    <w:rsid w:val="00AB0033"/>
    <w:rsid w:val="00AB2E32"/>
    <w:rsid w:val="00AB3002"/>
    <w:rsid w:val="00AB31F8"/>
    <w:rsid w:val="00AB4FA7"/>
    <w:rsid w:val="00AB672F"/>
    <w:rsid w:val="00AB7AF8"/>
    <w:rsid w:val="00AC0B35"/>
    <w:rsid w:val="00AC1727"/>
    <w:rsid w:val="00AC2010"/>
    <w:rsid w:val="00AC4023"/>
    <w:rsid w:val="00AC420A"/>
    <w:rsid w:val="00AC459D"/>
    <w:rsid w:val="00AC6208"/>
    <w:rsid w:val="00AD12C2"/>
    <w:rsid w:val="00AD1CC4"/>
    <w:rsid w:val="00AD31CA"/>
    <w:rsid w:val="00AD7418"/>
    <w:rsid w:val="00AE03C7"/>
    <w:rsid w:val="00AE1718"/>
    <w:rsid w:val="00AE1BEE"/>
    <w:rsid w:val="00AE262C"/>
    <w:rsid w:val="00AE2FBD"/>
    <w:rsid w:val="00AE3186"/>
    <w:rsid w:val="00AE733A"/>
    <w:rsid w:val="00AE7CCC"/>
    <w:rsid w:val="00AF184A"/>
    <w:rsid w:val="00AF2619"/>
    <w:rsid w:val="00AF30F1"/>
    <w:rsid w:val="00AF3E55"/>
    <w:rsid w:val="00B01540"/>
    <w:rsid w:val="00B0236F"/>
    <w:rsid w:val="00B057F7"/>
    <w:rsid w:val="00B05A5C"/>
    <w:rsid w:val="00B07113"/>
    <w:rsid w:val="00B079B7"/>
    <w:rsid w:val="00B102A3"/>
    <w:rsid w:val="00B111DB"/>
    <w:rsid w:val="00B1147B"/>
    <w:rsid w:val="00B11AD2"/>
    <w:rsid w:val="00B12BF8"/>
    <w:rsid w:val="00B13D89"/>
    <w:rsid w:val="00B15749"/>
    <w:rsid w:val="00B1668B"/>
    <w:rsid w:val="00B24F03"/>
    <w:rsid w:val="00B26E58"/>
    <w:rsid w:val="00B27CFB"/>
    <w:rsid w:val="00B312AA"/>
    <w:rsid w:val="00B31451"/>
    <w:rsid w:val="00B31E48"/>
    <w:rsid w:val="00B32F96"/>
    <w:rsid w:val="00B375ED"/>
    <w:rsid w:val="00B377EE"/>
    <w:rsid w:val="00B42192"/>
    <w:rsid w:val="00B46260"/>
    <w:rsid w:val="00B46A51"/>
    <w:rsid w:val="00B50361"/>
    <w:rsid w:val="00B507AF"/>
    <w:rsid w:val="00B51658"/>
    <w:rsid w:val="00B5216C"/>
    <w:rsid w:val="00B525B5"/>
    <w:rsid w:val="00B533C0"/>
    <w:rsid w:val="00B53610"/>
    <w:rsid w:val="00B60110"/>
    <w:rsid w:val="00B612C6"/>
    <w:rsid w:val="00B61A00"/>
    <w:rsid w:val="00B61FD6"/>
    <w:rsid w:val="00B62CB7"/>
    <w:rsid w:val="00B63203"/>
    <w:rsid w:val="00B64C6D"/>
    <w:rsid w:val="00B67B65"/>
    <w:rsid w:val="00B71917"/>
    <w:rsid w:val="00B71C0C"/>
    <w:rsid w:val="00B74092"/>
    <w:rsid w:val="00B74E78"/>
    <w:rsid w:val="00B75EB6"/>
    <w:rsid w:val="00B76A20"/>
    <w:rsid w:val="00B7736A"/>
    <w:rsid w:val="00B80203"/>
    <w:rsid w:val="00B821AA"/>
    <w:rsid w:val="00B832B8"/>
    <w:rsid w:val="00B85314"/>
    <w:rsid w:val="00B85600"/>
    <w:rsid w:val="00B86C40"/>
    <w:rsid w:val="00B87B6A"/>
    <w:rsid w:val="00B911D9"/>
    <w:rsid w:val="00B9153D"/>
    <w:rsid w:val="00B91DC3"/>
    <w:rsid w:val="00B96B5A"/>
    <w:rsid w:val="00B9798E"/>
    <w:rsid w:val="00BA01D3"/>
    <w:rsid w:val="00BA6603"/>
    <w:rsid w:val="00BA6FDD"/>
    <w:rsid w:val="00BA700E"/>
    <w:rsid w:val="00BA7196"/>
    <w:rsid w:val="00BA74AC"/>
    <w:rsid w:val="00BB203E"/>
    <w:rsid w:val="00BB2F21"/>
    <w:rsid w:val="00BB609F"/>
    <w:rsid w:val="00BB7A8E"/>
    <w:rsid w:val="00BC1DA5"/>
    <w:rsid w:val="00BC1E73"/>
    <w:rsid w:val="00BC47A2"/>
    <w:rsid w:val="00BC4F74"/>
    <w:rsid w:val="00BC614F"/>
    <w:rsid w:val="00BC78D8"/>
    <w:rsid w:val="00BD0318"/>
    <w:rsid w:val="00BD1839"/>
    <w:rsid w:val="00BD22B2"/>
    <w:rsid w:val="00BD3B7A"/>
    <w:rsid w:val="00BD4F3A"/>
    <w:rsid w:val="00BD50C6"/>
    <w:rsid w:val="00BD763E"/>
    <w:rsid w:val="00BD7979"/>
    <w:rsid w:val="00BE15A4"/>
    <w:rsid w:val="00BE1622"/>
    <w:rsid w:val="00BE1BA4"/>
    <w:rsid w:val="00BE1DCD"/>
    <w:rsid w:val="00BE2517"/>
    <w:rsid w:val="00BE2728"/>
    <w:rsid w:val="00BE576D"/>
    <w:rsid w:val="00BE6C02"/>
    <w:rsid w:val="00BE792D"/>
    <w:rsid w:val="00BF07B8"/>
    <w:rsid w:val="00BF12EA"/>
    <w:rsid w:val="00BF2326"/>
    <w:rsid w:val="00BF5BF5"/>
    <w:rsid w:val="00BF5D75"/>
    <w:rsid w:val="00BF733F"/>
    <w:rsid w:val="00C016BC"/>
    <w:rsid w:val="00C02750"/>
    <w:rsid w:val="00C031CF"/>
    <w:rsid w:val="00C0337A"/>
    <w:rsid w:val="00C0423E"/>
    <w:rsid w:val="00C057B6"/>
    <w:rsid w:val="00C05886"/>
    <w:rsid w:val="00C06E03"/>
    <w:rsid w:val="00C07075"/>
    <w:rsid w:val="00C07374"/>
    <w:rsid w:val="00C07680"/>
    <w:rsid w:val="00C12716"/>
    <w:rsid w:val="00C12ACA"/>
    <w:rsid w:val="00C14DC0"/>
    <w:rsid w:val="00C249AB"/>
    <w:rsid w:val="00C24D8B"/>
    <w:rsid w:val="00C25E86"/>
    <w:rsid w:val="00C30860"/>
    <w:rsid w:val="00C30EEB"/>
    <w:rsid w:val="00C32D64"/>
    <w:rsid w:val="00C33773"/>
    <w:rsid w:val="00C34CCF"/>
    <w:rsid w:val="00C407C9"/>
    <w:rsid w:val="00C407F6"/>
    <w:rsid w:val="00C42859"/>
    <w:rsid w:val="00C44369"/>
    <w:rsid w:val="00C46CB8"/>
    <w:rsid w:val="00C518CB"/>
    <w:rsid w:val="00C51E5E"/>
    <w:rsid w:val="00C53309"/>
    <w:rsid w:val="00C53AFA"/>
    <w:rsid w:val="00C557E4"/>
    <w:rsid w:val="00C56F01"/>
    <w:rsid w:val="00C56F47"/>
    <w:rsid w:val="00C5777C"/>
    <w:rsid w:val="00C60726"/>
    <w:rsid w:val="00C60AB7"/>
    <w:rsid w:val="00C61C04"/>
    <w:rsid w:val="00C61F7C"/>
    <w:rsid w:val="00C649CA"/>
    <w:rsid w:val="00C64D6F"/>
    <w:rsid w:val="00C64DF1"/>
    <w:rsid w:val="00C67EFD"/>
    <w:rsid w:val="00C70284"/>
    <w:rsid w:val="00C71DD6"/>
    <w:rsid w:val="00C73AD6"/>
    <w:rsid w:val="00C73D4E"/>
    <w:rsid w:val="00C747AF"/>
    <w:rsid w:val="00C77E03"/>
    <w:rsid w:val="00C81FF7"/>
    <w:rsid w:val="00C828A6"/>
    <w:rsid w:val="00C82C01"/>
    <w:rsid w:val="00C84307"/>
    <w:rsid w:val="00C85DEA"/>
    <w:rsid w:val="00C865EF"/>
    <w:rsid w:val="00C90CA5"/>
    <w:rsid w:val="00C90E71"/>
    <w:rsid w:val="00C92B6C"/>
    <w:rsid w:val="00C93C4F"/>
    <w:rsid w:val="00C93C86"/>
    <w:rsid w:val="00C948A4"/>
    <w:rsid w:val="00C95FC9"/>
    <w:rsid w:val="00C95FFE"/>
    <w:rsid w:val="00C9753D"/>
    <w:rsid w:val="00CA2A11"/>
    <w:rsid w:val="00CA5842"/>
    <w:rsid w:val="00CA5A28"/>
    <w:rsid w:val="00CA6BD4"/>
    <w:rsid w:val="00CA733F"/>
    <w:rsid w:val="00CB1051"/>
    <w:rsid w:val="00CB2DD8"/>
    <w:rsid w:val="00CB3027"/>
    <w:rsid w:val="00CB447C"/>
    <w:rsid w:val="00CB76DD"/>
    <w:rsid w:val="00CB7D3A"/>
    <w:rsid w:val="00CC08B2"/>
    <w:rsid w:val="00CC120C"/>
    <w:rsid w:val="00CC2269"/>
    <w:rsid w:val="00CC2296"/>
    <w:rsid w:val="00CC25B9"/>
    <w:rsid w:val="00CC2B25"/>
    <w:rsid w:val="00CC2F5C"/>
    <w:rsid w:val="00CC41E5"/>
    <w:rsid w:val="00CC4D3E"/>
    <w:rsid w:val="00CC4E98"/>
    <w:rsid w:val="00CC6B72"/>
    <w:rsid w:val="00CC703A"/>
    <w:rsid w:val="00CC7A54"/>
    <w:rsid w:val="00CD0330"/>
    <w:rsid w:val="00CD1422"/>
    <w:rsid w:val="00CD233A"/>
    <w:rsid w:val="00CD245B"/>
    <w:rsid w:val="00CD3393"/>
    <w:rsid w:val="00CD3A6E"/>
    <w:rsid w:val="00CD4B68"/>
    <w:rsid w:val="00CE05B8"/>
    <w:rsid w:val="00CE05EB"/>
    <w:rsid w:val="00CE5F65"/>
    <w:rsid w:val="00CE7B9A"/>
    <w:rsid w:val="00CF2FCF"/>
    <w:rsid w:val="00CF5C82"/>
    <w:rsid w:val="00CF707A"/>
    <w:rsid w:val="00CF79AD"/>
    <w:rsid w:val="00D046D5"/>
    <w:rsid w:val="00D052FC"/>
    <w:rsid w:val="00D05AF9"/>
    <w:rsid w:val="00D05B71"/>
    <w:rsid w:val="00D12254"/>
    <w:rsid w:val="00D12414"/>
    <w:rsid w:val="00D1370C"/>
    <w:rsid w:val="00D13B33"/>
    <w:rsid w:val="00D1635B"/>
    <w:rsid w:val="00D16EBC"/>
    <w:rsid w:val="00D17349"/>
    <w:rsid w:val="00D17D63"/>
    <w:rsid w:val="00D20669"/>
    <w:rsid w:val="00D21860"/>
    <w:rsid w:val="00D22AC8"/>
    <w:rsid w:val="00D23B2C"/>
    <w:rsid w:val="00D24217"/>
    <w:rsid w:val="00D243DC"/>
    <w:rsid w:val="00D248C9"/>
    <w:rsid w:val="00D277CA"/>
    <w:rsid w:val="00D45DCC"/>
    <w:rsid w:val="00D46264"/>
    <w:rsid w:val="00D54F1A"/>
    <w:rsid w:val="00D550B4"/>
    <w:rsid w:val="00D55D27"/>
    <w:rsid w:val="00D626AA"/>
    <w:rsid w:val="00D636D0"/>
    <w:rsid w:val="00D67B7F"/>
    <w:rsid w:val="00D72DF9"/>
    <w:rsid w:val="00D7304F"/>
    <w:rsid w:val="00D751EF"/>
    <w:rsid w:val="00D75E14"/>
    <w:rsid w:val="00D76DA1"/>
    <w:rsid w:val="00D76DC8"/>
    <w:rsid w:val="00D77FF8"/>
    <w:rsid w:val="00D82328"/>
    <w:rsid w:val="00D82627"/>
    <w:rsid w:val="00D82C89"/>
    <w:rsid w:val="00D8687F"/>
    <w:rsid w:val="00D8755D"/>
    <w:rsid w:val="00D90D65"/>
    <w:rsid w:val="00D91B19"/>
    <w:rsid w:val="00D9352D"/>
    <w:rsid w:val="00D96770"/>
    <w:rsid w:val="00DA0618"/>
    <w:rsid w:val="00DA35F7"/>
    <w:rsid w:val="00DA5053"/>
    <w:rsid w:val="00DA58B5"/>
    <w:rsid w:val="00DA58DC"/>
    <w:rsid w:val="00DA677C"/>
    <w:rsid w:val="00DA74DF"/>
    <w:rsid w:val="00DB0295"/>
    <w:rsid w:val="00DB0973"/>
    <w:rsid w:val="00DB2BEC"/>
    <w:rsid w:val="00DB32C4"/>
    <w:rsid w:val="00DB39EE"/>
    <w:rsid w:val="00DB3ED4"/>
    <w:rsid w:val="00DB44F0"/>
    <w:rsid w:val="00DB50AA"/>
    <w:rsid w:val="00DB6564"/>
    <w:rsid w:val="00DB6A52"/>
    <w:rsid w:val="00DB7F47"/>
    <w:rsid w:val="00DC1C89"/>
    <w:rsid w:val="00DC2628"/>
    <w:rsid w:val="00DC2D45"/>
    <w:rsid w:val="00DC54A7"/>
    <w:rsid w:val="00DC5EA8"/>
    <w:rsid w:val="00DC69DF"/>
    <w:rsid w:val="00DC782A"/>
    <w:rsid w:val="00DD1277"/>
    <w:rsid w:val="00DD1F05"/>
    <w:rsid w:val="00DD214F"/>
    <w:rsid w:val="00DD23E8"/>
    <w:rsid w:val="00DD3B78"/>
    <w:rsid w:val="00DD62D2"/>
    <w:rsid w:val="00DD631C"/>
    <w:rsid w:val="00DD655A"/>
    <w:rsid w:val="00DE0B56"/>
    <w:rsid w:val="00DE0E7C"/>
    <w:rsid w:val="00DE36F8"/>
    <w:rsid w:val="00DE7993"/>
    <w:rsid w:val="00DE7D7D"/>
    <w:rsid w:val="00DF0A5E"/>
    <w:rsid w:val="00DF1348"/>
    <w:rsid w:val="00DF1F5B"/>
    <w:rsid w:val="00DF26A0"/>
    <w:rsid w:val="00DF2C12"/>
    <w:rsid w:val="00DF32D8"/>
    <w:rsid w:val="00DF366A"/>
    <w:rsid w:val="00DF5167"/>
    <w:rsid w:val="00DF7185"/>
    <w:rsid w:val="00DF7693"/>
    <w:rsid w:val="00E00F59"/>
    <w:rsid w:val="00E0492E"/>
    <w:rsid w:val="00E06FCA"/>
    <w:rsid w:val="00E074D6"/>
    <w:rsid w:val="00E10976"/>
    <w:rsid w:val="00E10E08"/>
    <w:rsid w:val="00E1416A"/>
    <w:rsid w:val="00E14F2F"/>
    <w:rsid w:val="00E14F55"/>
    <w:rsid w:val="00E17C79"/>
    <w:rsid w:val="00E17F9A"/>
    <w:rsid w:val="00E2016B"/>
    <w:rsid w:val="00E22ED1"/>
    <w:rsid w:val="00E23E42"/>
    <w:rsid w:val="00E2464F"/>
    <w:rsid w:val="00E254A1"/>
    <w:rsid w:val="00E255A8"/>
    <w:rsid w:val="00E270FD"/>
    <w:rsid w:val="00E3228A"/>
    <w:rsid w:val="00E36BC9"/>
    <w:rsid w:val="00E37CC5"/>
    <w:rsid w:val="00E37F51"/>
    <w:rsid w:val="00E41352"/>
    <w:rsid w:val="00E4522D"/>
    <w:rsid w:val="00E45598"/>
    <w:rsid w:val="00E4576E"/>
    <w:rsid w:val="00E500DD"/>
    <w:rsid w:val="00E51053"/>
    <w:rsid w:val="00E514EA"/>
    <w:rsid w:val="00E5293B"/>
    <w:rsid w:val="00E52C48"/>
    <w:rsid w:val="00E533C1"/>
    <w:rsid w:val="00E53BA7"/>
    <w:rsid w:val="00E54929"/>
    <w:rsid w:val="00E5594B"/>
    <w:rsid w:val="00E5727D"/>
    <w:rsid w:val="00E57345"/>
    <w:rsid w:val="00E60460"/>
    <w:rsid w:val="00E60FCD"/>
    <w:rsid w:val="00E640EC"/>
    <w:rsid w:val="00E64A6D"/>
    <w:rsid w:val="00E64F1E"/>
    <w:rsid w:val="00E66F14"/>
    <w:rsid w:val="00E707B0"/>
    <w:rsid w:val="00E70C65"/>
    <w:rsid w:val="00E70FCB"/>
    <w:rsid w:val="00E717D6"/>
    <w:rsid w:val="00E72259"/>
    <w:rsid w:val="00E7583D"/>
    <w:rsid w:val="00E7697D"/>
    <w:rsid w:val="00E7751E"/>
    <w:rsid w:val="00E77924"/>
    <w:rsid w:val="00E8044D"/>
    <w:rsid w:val="00E80D9E"/>
    <w:rsid w:val="00E84592"/>
    <w:rsid w:val="00E857F5"/>
    <w:rsid w:val="00E86C30"/>
    <w:rsid w:val="00E90003"/>
    <w:rsid w:val="00E9174F"/>
    <w:rsid w:val="00E93031"/>
    <w:rsid w:val="00E938E8"/>
    <w:rsid w:val="00E9413B"/>
    <w:rsid w:val="00E94C78"/>
    <w:rsid w:val="00E957EB"/>
    <w:rsid w:val="00E961E5"/>
    <w:rsid w:val="00E96BEC"/>
    <w:rsid w:val="00EA0E7E"/>
    <w:rsid w:val="00EA261C"/>
    <w:rsid w:val="00EA287C"/>
    <w:rsid w:val="00EA2F7D"/>
    <w:rsid w:val="00EA76CA"/>
    <w:rsid w:val="00EB0109"/>
    <w:rsid w:val="00EB2ABD"/>
    <w:rsid w:val="00EB37DE"/>
    <w:rsid w:val="00EB576A"/>
    <w:rsid w:val="00EB57DB"/>
    <w:rsid w:val="00EB5F17"/>
    <w:rsid w:val="00EC07E0"/>
    <w:rsid w:val="00EC2257"/>
    <w:rsid w:val="00EC2DB1"/>
    <w:rsid w:val="00EC3E20"/>
    <w:rsid w:val="00EC477E"/>
    <w:rsid w:val="00EC4BAB"/>
    <w:rsid w:val="00EC79A3"/>
    <w:rsid w:val="00EC7E4B"/>
    <w:rsid w:val="00ED11B7"/>
    <w:rsid w:val="00ED1542"/>
    <w:rsid w:val="00ED1AF9"/>
    <w:rsid w:val="00ED2848"/>
    <w:rsid w:val="00EE274E"/>
    <w:rsid w:val="00EE3B07"/>
    <w:rsid w:val="00EE4010"/>
    <w:rsid w:val="00EE4D49"/>
    <w:rsid w:val="00EE601A"/>
    <w:rsid w:val="00EF1EBE"/>
    <w:rsid w:val="00EF1F63"/>
    <w:rsid w:val="00EF2300"/>
    <w:rsid w:val="00EF2BDC"/>
    <w:rsid w:val="00EF438D"/>
    <w:rsid w:val="00EF6B0B"/>
    <w:rsid w:val="00EF76E5"/>
    <w:rsid w:val="00EF7E02"/>
    <w:rsid w:val="00F01D6A"/>
    <w:rsid w:val="00F0236B"/>
    <w:rsid w:val="00F05ED4"/>
    <w:rsid w:val="00F06C71"/>
    <w:rsid w:val="00F11303"/>
    <w:rsid w:val="00F13090"/>
    <w:rsid w:val="00F1416E"/>
    <w:rsid w:val="00F1579C"/>
    <w:rsid w:val="00F1775E"/>
    <w:rsid w:val="00F17FB1"/>
    <w:rsid w:val="00F2150A"/>
    <w:rsid w:val="00F229A7"/>
    <w:rsid w:val="00F23237"/>
    <w:rsid w:val="00F24595"/>
    <w:rsid w:val="00F255BE"/>
    <w:rsid w:val="00F25FB1"/>
    <w:rsid w:val="00F26929"/>
    <w:rsid w:val="00F34338"/>
    <w:rsid w:val="00F365E2"/>
    <w:rsid w:val="00F36EB5"/>
    <w:rsid w:val="00F41C8E"/>
    <w:rsid w:val="00F41D5C"/>
    <w:rsid w:val="00F4290A"/>
    <w:rsid w:val="00F448F1"/>
    <w:rsid w:val="00F44E37"/>
    <w:rsid w:val="00F45A5D"/>
    <w:rsid w:val="00F45CB0"/>
    <w:rsid w:val="00F45F85"/>
    <w:rsid w:val="00F50345"/>
    <w:rsid w:val="00F51760"/>
    <w:rsid w:val="00F51A8D"/>
    <w:rsid w:val="00F51C0F"/>
    <w:rsid w:val="00F54EE7"/>
    <w:rsid w:val="00F55167"/>
    <w:rsid w:val="00F56D1B"/>
    <w:rsid w:val="00F57DD6"/>
    <w:rsid w:val="00F616C1"/>
    <w:rsid w:val="00F6284A"/>
    <w:rsid w:val="00F6367A"/>
    <w:rsid w:val="00F647D3"/>
    <w:rsid w:val="00F64E88"/>
    <w:rsid w:val="00F6722A"/>
    <w:rsid w:val="00F70B40"/>
    <w:rsid w:val="00F748A8"/>
    <w:rsid w:val="00F75378"/>
    <w:rsid w:val="00F76E37"/>
    <w:rsid w:val="00F77350"/>
    <w:rsid w:val="00F77831"/>
    <w:rsid w:val="00F816F6"/>
    <w:rsid w:val="00F8187C"/>
    <w:rsid w:val="00F81E4F"/>
    <w:rsid w:val="00F8491F"/>
    <w:rsid w:val="00F84B01"/>
    <w:rsid w:val="00F908CF"/>
    <w:rsid w:val="00F90D98"/>
    <w:rsid w:val="00F94E29"/>
    <w:rsid w:val="00F9552B"/>
    <w:rsid w:val="00F95A34"/>
    <w:rsid w:val="00F966F0"/>
    <w:rsid w:val="00F96886"/>
    <w:rsid w:val="00F9795F"/>
    <w:rsid w:val="00F97E4E"/>
    <w:rsid w:val="00FA1B47"/>
    <w:rsid w:val="00FA1E66"/>
    <w:rsid w:val="00FA49FA"/>
    <w:rsid w:val="00FA6AC4"/>
    <w:rsid w:val="00FA6F7A"/>
    <w:rsid w:val="00FA7179"/>
    <w:rsid w:val="00FB073E"/>
    <w:rsid w:val="00FB2558"/>
    <w:rsid w:val="00FB3A8F"/>
    <w:rsid w:val="00FB3ECB"/>
    <w:rsid w:val="00FB3F25"/>
    <w:rsid w:val="00FB4753"/>
    <w:rsid w:val="00FB59E9"/>
    <w:rsid w:val="00FB5AA2"/>
    <w:rsid w:val="00FB6AF5"/>
    <w:rsid w:val="00FB72BC"/>
    <w:rsid w:val="00FC38BD"/>
    <w:rsid w:val="00FC53CB"/>
    <w:rsid w:val="00FC57B3"/>
    <w:rsid w:val="00FC5887"/>
    <w:rsid w:val="00FC6595"/>
    <w:rsid w:val="00FC6B9A"/>
    <w:rsid w:val="00FC71C6"/>
    <w:rsid w:val="00FD0D4E"/>
    <w:rsid w:val="00FD1A47"/>
    <w:rsid w:val="00FD1B1A"/>
    <w:rsid w:val="00FD234F"/>
    <w:rsid w:val="00FD3533"/>
    <w:rsid w:val="00FD37D4"/>
    <w:rsid w:val="00FD54A9"/>
    <w:rsid w:val="00FE21E9"/>
    <w:rsid w:val="00FE22A7"/>
    <w:rsid w:val="00FE2B83"/>
    <w:rsid w:val="00FE3D13"/>
    <w:rsid w:val="00FE597C"/>
    <w:rsid w:val="00FE5EB5"/>
    <w:rsid w:val="00FE6826"/>
    <w:rsid w:val="00FE7044"/>
    <w:rsid w:val="00FE737F"/>
    <w:rsid w:val="00FF0A7C"/>
    <w:rsid w:val="00FF241A"/>
    <w:rsid w:val="00FF2EF9"/>
    <w:rsid w:val="00FF312C"/>
    <w:rsid w:val="00FF3301"/>
    <w:rsid w:val="00FF609E"/>
    <w:rsid w:val="00FF706F"/>
    <w:rsid w:val="00FF7219"/>
    <w:rsid w:val="00FF7723"/>
    <w:rsid w:val="00FF7B2C"/>
    <w:rsid w:val="00FF7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1"/>
    <w:unhideWhenUsed/>
    <w:rsid w:val="00BD3B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1"/>
    <w:basedOn w:val="a0"/>
    <w:link w:val="3"/>
    <w:locked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uiPriority w:val="99"/>
    <w:semiHidden/>
    <w:rsid w:val="00BD3B7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link w:val="a4"/>
    <w:uiPriority w:val="34"/>
    <w:qFormat/>
    <w:rsid w:val="00BD3B7A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BD3B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BD3B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BD3B7A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BD3B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C77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Indent"/>
    <w:basedOn w:val="a"/>
    <w:unhideWhenUsed/>
    <w:rsid w:val="004F6FB1"/>
    <w:pPr>
      <w:ind w:left="708"/>
    </w:pPr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rsid w:val="008B713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8B71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semiHidden/>
    <w:locked/>
    <w:rsid w:val="00D24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AC2010"/>
  </w:style>
  <w:style w:type="paragraph" w:styleId="a9">
    <w:name w:val="header"/>
    <w:basedOn w:val="a"/>
    <w:link w:val="aa"/>
    <w:uiPriority w:val="99"/>
    <w:semiHidden/>
    <w:unhideWhenUsed/>
    <w:rsid w:val="00167B0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67B0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67B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rsid w:val="0016533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1653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D744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D7449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basedOn w:val="a0"/>
    <w:uiPriority w:val="99"/>
    <w:semiHidden/>
    <w:unhideWhenUsed/>
    <w:rsid w:val="00C05886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C05886"/>
    <w:rPr>
      <w:color w:val="800080"/>
      <w:u w:val="single"/>
    </w:rPr>
  </w:style>
  <w:style w:type="paragraph" w:customStyle="1" w:styleId="xl63">
    <w:name w:val="xl63"/>
    <w:basedOn w:val="a"/>
    <w:rsid w:val="00C05886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"/>
    <w:rsid w:val="00C0588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C0588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66">
    <w:name w:val="xl66"/>
    <w:basedOn w:val="a"/>
    <w:rsid w:val="00C05886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7">
    <w:name w:val="xl67"/>
    <w:basedOn w:val="a"/>
    <w:rsid w:val="00C05886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8">
    <w:name w:val="xl68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9">
    <w:name w:val="xl69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70">
    <w:name w:val="xl70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1">
    <w:name w:val="xl71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72">
    <w:name w:val="xl72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3">
    <w:name w:val="xl73"/>
    <w:basedOn w:val="a"/>
    <w:rsid w:val="00C05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91857-18C7-4DB8-937C-DF257B2A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9142</TotalTime>
  <Pages>34</Pages>
  <Words>8297</Words>
  <Characters>47295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FINNKZ</Company>
  <LinksUpToDate>false</LinksUpToDate>
  <CharactersWithSpaces>55482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Лошкова</dc:creator>
  <cp:lastModifiedBy>sea</cp:lastModifiedBy>
  <cp:revision>459</cp:revision>
  <cp:lastPrinted>2026-03-24T03:03:00Z</cp:lastPrinted>
  <dcterms:created xsi:type="dcterms:W3CDTF">2020-03-12T08:15:00Z</dcterms:created>
  <dcterms:modified xsi:type="dcterms:W3CDTF">2026-03-24T03:06:00Z</dcterms:modified>
</cp:coreProperties>
</file>