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C5F2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9D6F81">
        <w:rPr>
          <w:b/>
          <w:bCs/>
          <w:color w:val="FF0000"/>
          <w:sz w:val="28"/>
          <w:szCs w:val="28"/>
        </w:rPr>
        <w:t>8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9C723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9D6F8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D6F81" w:rsidRDefault="009D6F81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F710C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9C723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A222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небольшой снег.</w:t>
      </w:r>
    </w:p>
    <w:p w:rsidR="00F710CE" w:rsidRDefault="00F710CE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9D6F8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юго-западный </w:t>
      </w:r>
      <w:r w:rsidR="009D6F81">
        <w:rPr>
          <w:sz w:val="28"/>
          <w:szCs w:val="28"/>
        </w:rPr>
        <w:t xml:space="preserve"> </w:t>
      </w:r>
      <w:r w:rsidR="00BF5984">
        <w:rPr>
          <w:sz w:val="28"/>
          <w:szCs w:val="28"/>
        </w:rPr>
        <w:t>4-9</w:t>
      </w:r>
      <w:r w:rsidR="00F710CE">
        <w:rPr>
          <w:sz w:val="28"/>
          <w:szCs w:val="28"/>
        </w:rPr>
        <w:t xml:space="preserve"> м/</w:t>
      </w:r>
      <w:proofErr w:type="gramStart"/>
      <w:r w:rsidR="00F710CE">
        <w:rPr>
          <w:sz w:val="28"/>
          <w:szCs w:val="28"/>
        </w:rPr>
        <w:t>с</w:t>
      </w:r>
      <w:proofErr w:type="gramEnd"/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-</w:t>
      </w:r>
      <w:r w:rsidR="009D6F81">
        <w:rPr>
          <w:sz w:val="28"/>
          <w:szCs w:val="28"/>
        </w:rPr>
        <w:t>3</w:t>
      </w:r>
      <w:r w:rsidR="009C7238">
        <w:rPr>
          <w:sz w:val="28"/>
          <w:szCs w:val="28"/>
        </w:rPr>
        <w:t>,-</w:t>
      </w:r>
      <w:r w:rsidR="009D6F81">
        <w:rPr>
          <w:sz w:val="28"/>
          <w:szCs w:val="28"/>
        </w:rPr>
        <w:t>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9D6F81">
        <w:rPr>
          <w:sz w:val="28"/>
          <w:szCs w:val="28"/>
        </w:rPr>
        <w:t xml:space="preserve"> -2</w:t>
      </w:r>
      <w:r w:rsidR="009C7238">
        <w:rPr>
          <w:sz w:val="28"/>
          <w:szCs w:val="28"/>
        </w:rPr>
        <w:t>,</w:t>
      </w:r>
      <w:r w:rsidR="009D6F81">
        <w:rPr>
          <w:sz w:val="28"/>
          <w:szCs w:val="28"/>
        </w:rPr>
        <w:t>+</w:t>
      </w:r>
      <w:r w:rsidR="00BF5984"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2C5F21" w:rsidRDefault="002C5F21" w:rsidP="000A14F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AD1AF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D6F81">
        <w:rPr>
          <w:b/>
          <w:color w:val="000000" w:themeColor="text1"/>
          <w:sz w:val="28"/>
          <w:szCs w:val="28"/>
        </w:rPr>
        <w:t>7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436AFA" w:rsidRDefault="002A222F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D10124">
        <w:rPr>
          <w:color w:val="000000" w:themeColor="text1"/>
          <w:sz w:val="28"/>
          <w:szCs w:val="28"/>
        </w:rPr>
        <w:t xml:space="preserve">в </w:t>
      </w:r>
      <w:r w:rsidR="009D6F81">
        <w:rPr>
          <w:color w:val="000000" w:themeColor="text1"/>
          <w:sz w:val="28"/>
          <w:szCs w:val="28"/>
        </w:rPr>
        <w:t>Новоильинском и Орджоникидзевском</w:t>
      </w:r>
      <w:r>
        <w:rPr>
          <w:color w:val="000000" w:themeColor="text1"/>
          <w:sz w:val="28"/>
          <w:szCs w:val="28"/>
        </w:rPr>
        <w:t xml:space="preserve"> район</w:t>
      </w:r>
      <w:r w:rsidR="009D6F81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365ECA" w:rsidRDefault="002C5F2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D6F81">
        <w:rPr>
          <w:b/>
          <w:color w:val="000000" w:themeColor="text1"/>
          <w:sz w:val="28"/>
          <w:szCs w:val="28"/>
        </w:rPr>
        <w:t>8</w:t>
      </w:r>
      <w:r>
        <w:rPr>
          <w:b/>
          <w:color w:val="000000" w:themeColor="text1"/>
          <w:sz w:val="28"/>
          <w:szCs w:val="28"/>
        </w:rPr>
        <w:t xml:space="preserve">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 w:rsidR="00EE4CE8"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2C5F21" w:rsidRDefault="00AD1AFB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052919" w:rsidRPr="00D10124">
        <w:rPr>
          <w:color w:val="000000" w:themeColor="text1"/>
          <w:sz w:val="28"/>
          <w:szCs w:val="28"/>
        </w:rPr>
        <w:t xml:space="preserve">в </w:t>
      </w:r>
      <w:r w:rsidR="009C7238">
        <w:rPr>
          <w:color w:val="000000" w:themeColor="text1"/>
          <w:sz w:val="28"/>
          <w:szCs w:val="28"/>
        </w:rPr>
        <w:t xml:space="preserve">Центральном </w:t>
      </w:r>
      <w:r w:rsidR="009D6F81">
        <w:rPr>
          <w:color w:val="000000" w:themeColor="text1"/>
          <w:sz w:val="28"/>
          <w:szCs w:val="28"/>
        </w:rPr>
        <w:t>и Орджоникидзевском районах;</w:t>
      </w:r>
    </w:p>
    <w:p w:rsidR="009D6F81" w:rsidRPr="009D6F81" w:rsidRDefault="009D6F81">
      <w:pPr>
        <w:rPr>
          <w:bCs/>
          <w:color w:val="FF0000"/>
          <w:sz w:val="28"/>
          <w:szCs w:val="28"/>
        </w:rPr>
      </w:pPr>
      <w:r w:rsidRPr="009D6F81">
        <w:rPr>
          <w:b/>
          <w:color w:val="000000" w:themeColor="text1"/>
          <w:sz w:val="28"/>
          <w:szCs w:val="28"/>
        </w:rPr>
        <w:t xml:space="preserve">Оксид азота: </w:t>
      </w:r>
      <w:r w:rsidRPr="009D6F81">
        <w:rPr>
          <w:color w:val="000000" w:themeColor="text1"/>
          <w:sz w:val="28"/>
          <w:szCs w:val="28"/>
        </w:rPr>
        <w:t>в Центральном районе.</w:t>
      </w:r>
    </w:p>
    <w:sectPr w:rsidR="009D6F81" w:rsidRPr="009D6F81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2026-03-18T06:34:00Z</dcterms:created>
  <dcterms:modified xsi:type="dcterms:W3CDTF">2026-03-18T06:34:00Z</dcterms:modified>
</cp:coreProperties>
</file>